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4B7" w:rsidRDefault="0041278A" w:rsidP="00FF4C86">
      <w:pPr>
        <w:jc w:val="both"/>
        <w:rPr>
          <w:rFonts w:ascii="Comic Sans MS" w:hAnsi="Comic Sans MS"/>
          <w:b/>
          <w:sz w:val="52"/>
          <w:szCs w:val="52"/>
        </w:rPr>
      </w:pPr>
      <w:bookmarkStart w:id="0" w:name="_GoBack"/>
      <w:bookmarkEnd w:id="0"/>
      <w:r>
        <w:rPr>
          <w:rFonts w:ascii="Comic Sans MS" w:hAnsi="Comic Sans MS"/>
          <w:b/>
          <w:noProof/>
          <w:sz w:val="52"/>
          <w:szCs w:val="52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-405130</wp:posOffset>
            </wp:positionH>
            <wp:positionV relativeFrom="paragraph">
              <wp:posOffset>-476250</wp:posOffset>
            </wp:positionV>
            <wp:extent cx="1276350" cy="1114425"/>
            <wp:effectExtent l="19050" t="0" r="0" b="0"/>
            <wp:wrapTight wrapText="bothSides">
              <wp:wrapPolygon edited="0">
                <wp:start x="-322" y="0"/>
                <wp:lineTo x="-322" y="21415"/>
                <wp:lineTo x="21600" y="21415"/>
                <wp:lineTo x="21600" y="0"/>
                <wp:lineTo x="-322" y="0"/>
              </wp:wrapPolygon>
            </wp:wrapTight>
            <wp:docPr id="8" name="Picture 0" descr="gecko_s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ecko_sl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0C55">
        <w:rPr>
          <w:rFonts w:ascii="Comic Sans MS" w:hAnsi="Comic Sans MS"/>
          <w:b/>
          <w:sz w:val="52"/>
          <w:szCs w:val="52"/>
        </w:rPr>
        <w:t>News from Grade 4</w:t>
      </w:r>
    </w:p>
    <w:p w:rsidR="00B910A8" w:rsidRPr="00933A2D" w:rsidRDefault="00B910A8" w:rsidP="00FF4C86">
      <w:pPr>
        <w:jc w:val="both"/>
        <w:rPr>
          <w:rFonts w:ascii="Comic Sans MS" w:hAnsi="Comic Sans MS"/>
          <w:b/>
          <w:sz w:val="52"/>
          <w:szCs w:val="52"/>
        </w:rPr>
      </w:pPr>
    </w:p>
    <w:p w:rsidR="0036221D" w:rsidRPr="00F2288E" w:rsidRDefault="00E541A0" w:rsidP="00FF4C86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Wednes</w:t>
      </w:r>
      <w:r w:rsidR="00762447" w:rsidRPr="00F2288E">
        <w:rPr>
          <w:rFonts w:ascii="Comic Sans MS" w:hAnsi="Comic Sans MS"/>
        </w:rPr>
        <w:t xml:space="preserve">day </w:t>
      </w:r>
      <w:r>
        <w:rPr>
          <w:rFonts w:ascii="Comic Sans MS" w:hAnsi="Comic Sans MS"/>
        </w:rPr>
        <w:t>26 Septem</w:t>
      </w:r>
      <w:r w:rsidR="00762447" w:rsidRPr="00F2288E">
        <w:rPr>
          <w:rFonts w:ascii="Comic Sans MS" w:hAnsi="Comic Sans MS"/>
        </w:rPr>
        <w:t>ber</w:t>
      </w:r>
      <w:r>
        <w:rPr>
          <w:rFonts w:ascii="Comic Sans MS" w:hAnsi="Comic Sans MS"/>
        </w:rPr>
        <w:t xml:space="preserve"> 2012</w:t>
      </w:r>
    </w:p>
    <w:p w:rsidR="00DE5646" w:rsidRPr="00F2288E" w:rsidRDefault="00DE5646" w:rsidP="00FF4C86">
      <w:pPr>
        <w:jc w:val="both"/>
        <w:rPr>
          <w:rFonts w:ascii="Comic Sans MS" w:hAnsi="Comic Sans MS"/>
        </w:rPr>
      </w:pPr>
    </w:p>
    <w:p w:rsidR="00684114" w:rsidRPr="00F2288E" w:rsidRDefault="004F75E9" w:rsidP="00FF4C86">
      <w:pPr>
        <w:jc w:val="both"/>
        <w:rPr>
          <w:rFonts w:ascii="Comic Sans MS" w:hAnsi="Comic Sans MS"/>
        </w:rPr>
      </w:pPr>
      <w:r w:rsidRPr="00F2288E">
        <w:rPr>
          <w:rFonts w:ascii="Comic Sans MS" w:hAnsi="Comic Sans MS"/>
        </w:rPr>
        <w:t>Dear Parents</w:t>
      </w:r>
      <w:r w:rsidR="00C94D4C" w:rsidRPr="00F2288E">
        <w:rPr>
          <w:rFonts w:ascii="Comic Sans MS" w:hAnsi="Comic Sans MS"/>
        </w:rPr>
        <w:t>,</w:t>
      </w:r>
      <w:r w:rsidR="0036221D" w:rsidRPr="00F2288E">
        <w:rPr>
          <w:rFonts w:ascii="Comic Sans MS" w:hAnsi="Comic Sans MS"/>
        </w:rPr>
        <w:tab/>
      </w:r>
    </w:p>
    <w:p w:rsidR="004F75E9" w:rsidRPr="00F2288E" w:rsidRDefault="0036221D" w:rsidP="00FF4C86">
      <w:pPr>
        <w:jc w:val="both"/>
        <w:rPr>
          <w:rFonts w:ascii="Comic Sans MS" w:hAnsi="Comic Sans MS"/>
        </w:rPr>
      </w:pPr>
      <w:r w:rsidRPr="00F2288E">
        <w:rPr>
          <w:rFonts w:ascii="Comic Sans MS" w:hAnsi="Comic Sans MS"/>
        </w:rPr>
        <w:tab/>
      </w:r>
    </w:p>
    <w:p w:rsidR="00F644BD" w:rsidRDefault="00762447" w:rsidP="00FF4C86">
      <w:pPr>
        <w:jc w:val="both"/>
        <w:rPr>
          <w:rFonts w:ascii="Comic Sans MS" w:hAnsi="Comic Sans MS"/>
        </w:rPr>
      </w:pPr>
      <w:r w:rsidRPr="00F2288E">
        <w:rPr>
          <w:rFonts w:ascii="Comic Sans MS" w:hAnsi="Comic Sans MS"/>
        </w:rPr>
        <w:t>Thank you to those who attended the Meet the Teachers</w:t>
      </w:r>
      <w:r w:rsidR="00E541A0">
        <w:rPr>
          <w:rFonts w:ascii="Comic Sans MS" w:hAnsi="Comic Sans MS"/>
        </w:rPr>
        <w:t xml:space="preserve"> afternoon</w:t>
      </w:r>
      <w:r w:rsidR="00B910A8" w:rsidRPr="00F2288E">
        <w:rPr>
          <w:rFonts w:ascii="Comic Sans MS" w:hAnsi="Comic Sans MS"/>
        </w:rPr>
        <w:t>. We hope that it provided you with some insight into what happens in a school day</w:t>
      </w:r>
      <w:r w:rsidR="00E541A0">
        <w:rPr>
          <w:rFonts w:ascii="Comic Sans MS" w:hAnsi="Comic Sans MS"/>
        </w:rPr>
        <w:t xml:space="preserve"> in Grade 4</w:t>
      </w:r>
      <w:r w:rsidR="00B910A8" w:rsidRPr="00F2288E">
        <w:rPr>
          <w:rFonts w:ascii="Comic Sans MS" w:hAnsi="Comic Sans MS"/>
        </w:rPr>
        <w:t>.</w:t>
      </w:r>
      <w:r w:rsidR="00DA1508">
        <w:rPr>
          <w:rFonts w:ascii="Comic Sans MS" w:hAnsi="Comic Sans MS"/>
        </w:rPr>
        <w:t xml:space="preserve"> </w:t>
      </w:r>
      <w:proofErr w:type="gramStart"/>
      <w:r w:rsidR="00DA1508">
        <w:rPr>
          <w:rFonts w:ascii="Comic Sans MS" w:hAnsi="Comic Sans MS"/>
        </w:rPr>
        <w:t xml:space="preserve">A very warm welcome to our three new students – </w:t>
      </w:r>
      <w:proofErr w:type="spellStart"/>
      <w:r w:rsidR="00E541A0">
        <w:rPr>
          <w:rFonts w:ascii="Comic Sans MS" w:hAnsi="Comic Sans MS"/>
        </w:rPr>
        <w:t>Harshit</w:t>
      </w:r>
      <w:proofErr w:type="spellEnd"/>
      <w:r w:rsidR="00E541A0">
        <w:rPr>
          <w:rFonts w:ascii="Comic Sans MS" w:hAnsi="Comic Sans MS"/>
        </w:rPr>
        <w:t xml:space="preserve">, </w:t>
      </w:r>
      <w:proofErr w:type="spellStart"/>
      <w:r w:rsidR="00E541A0">
        <w:rPr>
          <w:rFonts w:ascii="Comic Sans MS" w:hAnsi="Comic Sans MS"/>
        </w:rPr>
        <w:t>Abhimanyu</w:t>
      </w:r>
      <w:proofErr w:type="spellEnd"/>
      <w:r w:rsidR="00E541A0">
        <w:rPr>
          <w:rFonts w:ascii="Comic Sans MS" w:hAnsi="Comic Sans MS"/>
        </w:rPr>
        <w:t xml:space="preserve"> and </w:t>
      </w:r>
      <w:proofErr w:type="spellStart"/>
      <w:r w:rsidR="00E541A0">
        <w:rPr>
          <w:rFonts w:ascii="Comic Sans MS" w:hAnsi="Comic Sans MS"/>
        </w:rPr>
        <w:t>Jatin</w:t>
      </w:r>
      <w:proofErr w:type="spellEnd"/>
      <w:r w:rsidR="00DA1508">
        <w:rPr>
          <w:rFonts w:ascii="Comic Sans MS" w:hAnsi="Comic Sans MS"/>
        </w:rPr>
        <w:t>, who have settled in well and are enjoying school.</w:t>
      </w:r>
      <w:proofErr w:type="gramEnd"/>
    </w:p>
    <w:p w:rsidR="00BB622D" w:rsidRPr="00F2288E" w:rsidRDefault="00BB622D" w:rsidP="00FF4C86">
      <w:pPr>
        <w:jc w:val="both"/>
        <w:rPr>
          <w:rFonts w:ascii="Comic Sans MS" w:hAnsi="Comic Sans MS"/>
        </w:rPr>
      </w:pPr>
    </w:p>
    <w:p w:rsidR="00DA3C81" w:rsidRDefault="0098197D" w:rsidP="00FF4C86">
      <w:pPr>
        <w:jc w:val="both"/>
        <w:rPr>
          <w:rFonts w:ascii="Comic Sans MS" w:hAnsi="Comic Sans MS"/>
        </w:rPr>
      </w:pPr>
      <w:r w:rsidRPr="00F2288E">
        <w:rPr>
          <w:rFonts w:ascii="Comic Sans MS" w:hAnsi="Comic Sans MS"/>
          <w:noProof/>
        </w:rPr>
        <w:drawing>
          <wp:anchor distT="0" distB="0" distL="114300" distR="114300" simplePos="0" relativeHeight="251662848" behindDoc="1" locked="0" layoutInCell="1" allowOverlap="1" wp14:anchorId="1F1E5DD7" wp14:editId="6B02C12B">
            <wp:simplePos x="0" y="0"/>
            <wp:positionH relativeFrom="column">
              <wp:posOffset>1915160</wp:posOffset>
            </wp:positionH>
            <wp:positionV relativeFrom="paragraph">
              <wp:posOffset>243205</wp:posOffset>
            </wp:positionV>
            <wp:extent cx="998220" cy="1367155"/>
            <wp:effectExtent l="0" t="0" r="0" b="0"/>
            <wp:wrapTight wrapText="bothSides">
              <wp:wrapPolygon edited="0">
                <wp:start x="7420" y="0"/>
                <wp:lineTo x="6183" y="4816"/>
                <wp:lineTo x="2473" y="9631"/>
                <wp:lineTo x="0" y="20466"/>
                <wp:lineTo x="0" y="21369"/>
                <wp:lineTo x="21023" y="21369"/>
                <wp:lineTo x="21023" y="20466"/>
                <wp:lineTo x="19786" y="19262"/>
                <wp:lineTo x="18137" y="9631"/>
                <wp:lineTo x="14427" y="4816"/>
                <wp:lineTo x="12366" y="0"/>
                <wp:lineTo x="7420" y="0"/>
              </wp:wrapPolygon>
            </wp:wrapTight>
            <wp:docPr id="9" name="Picture 1" descr="C:\Users\cquinn\AppData\Local\Microsoft\Windows\Temporary Internet Files\Content.IE5\QXRMVE5I\MCj0434601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quinn\AppData\Local\Microsoft\Windows\Temporary Internet Files\Content.IE5\QXRMVE5I\MCj04346010000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1367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10A8" w:rsidRPr="00F2288E">
        <w:rPr>
          <w:rFonts w:ascii="Comic Sans MS" w:hAnsi="Comic Sans MS"/>
        </w:rPr>
        <w:t>As you know, a</w:t>
      </w:r>
      <w:r w:rsidR="00364703" w:rsidRPr="00F2288E">
        <w:rPr>
          <w:rFonts w:ascii="Comic Sans MS" w:hAnsi="Comic Sans MS"/>
        </w:rPr>
        <w:t xml:space="preserve">t OSC, we like to have ‘Support Parents’ for each class. </w:t>
      </w:r>
      <w:proofErr w:type="spellStart"/>
      <w:r w:rsidR="00E541A0">
        <w:rPr>
          <w:rFonts w:ascii="Comic Sans MS" w:hAnsi="Comic Sans MS"/>
        </w:rPr>
        <w:t>Priyanka</w:t>
      </w:r>
      <w:proofErr w:type="spellEnd"/>
      <w:r w:rsidR="00E541A0">
        <w:rPr>
          <w:rFonts w:ascii="Comic Sans MS" w:hAnsi="Comic Sans MS"/>
        </w:rPr>
        <w:t xml:space="preserve"> (</w:t>
      </w:r>
      <w:proofErr w:type="spellStart"/>
      <w:r w:rsidR="00E541A0">
        <w:rPr>
          <w:rFonts w:ascii="Comic Sans MS" w:hAnsi="Comic Sans MS"/>
        </w:rPr>
        <w:t>Karven</w:t>
      </w:r>
      <w:r w:rsidR="00B910A8" w:rsidRPr="00F2288E">
        <w:rPr>
          <w:rFonts w:ascii="Comic Sans MS" w:hAnsi="Comic Sans MS"/>
        </w:rPr>
        <w:t>’s</w:t>
      </w:r>
      <w:proofErr w:type="spellEnd"/>
      <w:r w:rsidR="00B910A8" w:rsidRPr="00F2288E">
        <w:rPr>
          <w:rFonts w:ascii="Comic Sans MS" w:hAnsi="Comic Sans MS"/>
        </w:rPr>
        <w:t xml:space="preserve"> mum</w:t>
      </w:r>
      <w:r w:rsidR="00E541A0">
        <w:rPr>
          <w:rFonts w:ascii="Comic Sans MS" w:hAnsi="Comic Sans MS"/>
        </w:rPr>
        <w:t>)</w:t>
      </w:r>
      <w:r w:rsidR="00B910A8" w:rsidRPr="00F2288E">
        <w:rPr>
          <w:rFonts w:ascii="Comic Sans MS" w:hAnsi="Comic Sans MS"/>
        </w:rPr>
        <w:t xml:space="preserve"> and </w:t>
      </w:r>
      <w:proofErr w:type="spellStart"/>
      <w:r w:rsidR="00E541A0">
        <w:rPr>
          <w:rFonts w:ascii="Comic Sans MS" w:hAnsi="Comic Sans MS"/>
        </w:rPr>
        <w:t>Chinthi</w:t>
      </w:r>
      <w:proofErr w:type="spellEnd"/>
      <w:r w:rsidR="00E541A0">
        <w:rPr>
          <w:rFonts w:ascii="Comic Sans MS" w:hAnsi="Comic Sans MS"/>
        </w:rPr>
        <w:t xml:space="preserve"> (</w:t>
      </w:r>
      <w:proofErr w:type="spellStart"/>
      <w:r w:rsidR="00E541A0">
        <w:rPr>
          <w:rFonts w:ascii="Comic Sans MS" w:hAnsi="Comic Sans MS"/>
        </w:rPr>
        <w:t>M</w:t>
      </w:r>
      <w:r w:rsidR="00B910A8" w:rsidRPr="00F2288E">
        <w:rPr>
          <w:rFonts w:ascii="Comic Sans MS" w:hAnsi="Comic Sans MS"/>
        </w:rPr>
        <w:t>a</w:t>
      </w:r>
      <w:r w:rsidR="00E541A0">
        <w:rPr>
          <w:rFonts w:ascii="Comic Sans MS" w:hAnsi="Comic Sans MS"/>
        </w:rPr>
        <w:t>thisha</w:t>
      </w:r>
      <w:r w:rsidR="00B910A8" w:rsidRPr="00F2288E">
        <w:rPr>
          <w:rFonts w:ascii="Comic Sans MS" w:hAnsi="Comic Sans MS"/>
        </w:rPr>
        <w:t>’s</w:t>
      </w:r>
      <w:proofErr w:type="spellEnd"/>
      <w:r w:rsidR="00B910A8" w:rsidRPr="00F2288E">
        <w:rPr>
          <w:rFonts w:ascii="Comic Sans MS" w:hAnsi="Comic Sans MS"/>
        </w:rPr>
        <w:t xml:space="preserve"> mum</w:t>
      </w:r>
      <w:r w:rsidR="00E541A0">
        <w:rPr>
          <w:rFonts w:ascii="Comic Sans MS" w:hAnsi="Comic Sans MS"/>
        </w:rPr>
        <w:t>)</w:t>
      </w:r>
      <w:r w:rsidR="00B910A8" w:rsidRPr="00F2288E">
        <w:rPr>
          <w:rFonts w:ascii="Comic Sans MS" w:hAnsi="Comic Sans MS"/>
        </w:rPr>
        <w:t xml:space="preserve"> have both very kindly volunteered to work with </w:t>
      </w:r>
      <w:r w:rsidR="00DA1508">
        <w:rPr>
          <w:rFonts w:ascii="Comic Sans MS" w:hAnsi="Comic Sans MS"/>
        </w:rPr>
        <w:t>Grade 4</w:t>
      </w:r>
      <w:r w:rsidR="00E541A0">
        <w:rPr>
          <w:rFonts w:ascii="Comic Sans MS" w:hAnsi="Comic Sans MS"/>
        </w:rPr>
        <w:t>D</w:t>
      </w:r>
      <w:r w:rsidR="00DA1508">
        <w:rPr>
          <w:rFonts w:ascii="Comic Sans MS" w:hAnsi="Comic Sans MS"/>
        </w:rPr>
        <w:t xml:space="preserve"> this year</w:t>
      </w:r>
      <w:r w:rsidR="00E541A0">
        <w:rPr>
          <w:rFonts w:ascii="Comic Sans MS" w:hAnsi="Comic Sans MS"/>
        </w:rPr>
        <w:t xml:space="preserve">; while </w:t>
      </w:r>
      <w:proofErr w:type="spellStart"/>
      <w:r w:rsidR="00E541A0">
        <w:rPr>
          <w:rFonts w:ascii="Comic Sans MS" w:hAnsi="Comic Sans MS"/>
        </w:rPr>
        <w:t>Dulanjali</w:t>
      </w:r>
      <w:proofErr w:type="spellEnd"/>
      <w:r w:rsidR="00E541A0">
        <w:rPr>
          <w:rFonts w:ascii="Comic Sans MS" w:hAnsi="Comic Sans MS"/>
        </w:rPr>
        <w:t xml:space="preserve"> (</w:t>
      </w:r>
      <w:proofErr w:type="spellStart"/>
      <w:r w:rsidR="00E541A0">
        <w:rPr>
          <w:rFonts w:ascii="Comic Sans MS" w:hAnsi="Comic Sans MS"/>
        </w:rPr>
        <w:t>Anargi’s</w:t>
      </w:r>
      <w:proofErr w:type="spellEnd"/>
      <w:r w:rsidR="00E541A0">
        <w:rPr>
          <w:rFonts w:ascii="Comic Sans MS" w:hAnsi="Comic Sans MS"/>
        </w:rPr>
        <w:t xml:space="preserve"> mum) and Hana (Andrew’s mum) will be working with Grade 4J</w:t>
      </w:r>
      <w:r w:rsidR="00DA1508">
        <w:rPr>
          <w:rFonts w:ascii="Comic Sans MS" w:hAnsi="Comic Sans MS"/>
        </w:rPr>
        <w:t>.</w:t>
      </w:r>
    </w:p>
    <w:p w:rsidR="00FF4C86" w:rsidRDefault="00FF4C86" w:rsidP="00FF4C86">
      <w:pPr>
        <w:jc w:val="both"/>
        <w:rPr>
          <w:rFonts w:ascii="Comic Sans MS" w:hAnsi="Comic Sans MS"/>
        </w:rPr>
      </w:pPr>
    </w:p>
    <w:p w:rsidR="00FF4C86" w:rsidRDefault="00FF4C86" w:rsidP="00FF4C86">
      <w:pPr>
        <w:jc w:val="both"/>
        <w:rPr>
          <w:rFonts w:ascii="Comic Sans MS" w:hAnsi="Comic Sans MS"/>
        </w:rPr>
      </w:pPr>
      <w:r w:rsidRPr="00FF4C86">
        <w:rPr>
          <w:rFonts w:ascii="Comic Sans MS" w:hAnsi="Comic Sans MS"/>
        </w:rPr>
        <w:t xml:space="preserve">We are getting ready to launch our Grade 4 Wiki site. Please go to the OSC web site, click on ‘hotlinks’ and then on ‘Grade 4’. Click on </w:t>
      </w:r>
      <w:r>
        <w:rPr>
          <w:rFonts w:ascii="Comic Sans MS" w:hAnsi="Comic Sans MS"/>
        </w:rPr>
        <w:t>Games for trouble shooting advic</w:t>
      </w:r>
      <w:r w:rsidRPr="00FF4C86">
        <w:rPr>
          <w:rFonts w:ascii="Comic Sans MS" w:hAnsi="Comic Sans MS"/>
        </w:rPr>
        <w:t xml:space="preserve">e and links to Gizmo and other educational games sites. </w:t>
      </w:r>
    </w:p>
    <w:p w:rsidR="00FF4C86" w:rsidRDefault="00FF4C86" w:rsidP="00FF4C86">
      <w:pPr>
        <w:jc w:val="both"/>
        <w:rPr>
          <w:rFonts w:ascii="Comic Sans MS" w:hAnsi="Comic Sans MS"/>
        </w:rPr>
      </w:pPr>
    </w:p>
    <w:p w:rsidR="00FF4C86" w:rsidRPr="00FF4C86" w:rsidRDefault="00FF4C86" w:rsidP="00FF4C86">
      <w:pPr>
        <w:jc w:val="both"/>
        <w:rPr>
          <w:rFonts w:ascii="Comic Sans MS" w:hAnsi="Comic Sans MS"/>
        </w:rPr>
      </w:pPr>
      <w:r w:rsidRPr="00FF4C86">
        <w:rPr>
          <w:rFonts w:ascii="Comic Sans MS" w:hAnsi="Comic Sans MS"/>
        </w:rPr>
        <w:lastRenderedPageBreak/>
        <w:t>We will a</w:t>
      </w:r>
      <w:r>
        <w:rPr>
          <w:rFonts w:ascii="Comic Sans MS" w:hAnsi="Comic Sans MS"/>
        </w:rPr>
        <w:t>ttach letters we send home in ‘News and Information’</w:t>
      </w:r>
      <w:r w:rsidRPr="00FF4C86">
        <w:rPr>
          <w:rFonts w:ascii="Comic Sans MS" w:hAnsi="Comic Sans MS"/>
        </w:rPr>
        <w:t>. Homework tasks, photographs and information about our current UOI can also be found on the site.</w:t>
      </w:r>
    </w:p>
    <w:p w:rsidR="00FF4C86" w:rsidRPr="00FF4C86" w:rsidRDefault="00FF4C86" w:rsidP="00FF4C86">
      <w:pPr>
        <w:jc w:val="both"/>
        <w:rPr>
          <w:rFonts w:ascii="Comic Sans MS" w:hAnsi="Comic Sans MS"/>
        </w:rPr>
      </w:pPr>
      <w:r w:rsidRPr="00FF4C86">
        <w:rPr>
          <w:rFonts w:ascii="Comic Sans MS" w:hAnsi="Comic Sans MS"/>
        </w:rPr>
        <w:t xml:space="preserve">We hope it is useful to you and we will continue to upgrade and post information to ensure smoother communication between us all. </w:t>
      </w:r>
    </w:p>
    <w:p w:rsidR="008017C3" w:rsidRDefault="008017C3" w:rsidP="00FF4C86">
      <w:pPr>
        <w:jc w:val="both"/>
        <w:rPr>
          <w:rFonts w:ascii="Comic Sans MS" w:hAnsi="Comic Sans MS"/>
          <w:b/>
          <w:sz w:val="32"/>
          <w:u w:val="single"/>
        </w:rPr>
      </w:pPr>
    </w:p>
    <w:p w:rsidR="008017C3" w:rsidRDefault="008017C3" w:rsidP="00FF4C86">
      <w:pPr>
        <w:jc w:val="center"/>
        <w:rPr>
          <w:rFonts w:ascii="Comic Sans MS" w:hAnsi="Comic Sans MS"/>
          <w:b/>
          <w:sz w:val="32"/>
          <w:u w:val="single"/>
        </w:rPr>
      </w:pPr>
      <w:r w:rsidRPr="008874B8">
        <w:rPr>
          <w:rFonts w:ascii="Comic Sans MS" w:hAnsi="Comic Sans MS"/>
          <w:b/>
          <w:sz w:val="32"/>
          <w:u w:val="single"/>
        </w:rPr>
        <w:t>P</w:t>
      </w:r>
      <w:r>
        <w:rPr>
          <w:rFonts w:ascii="Comic Sans MS" w:hAnsi="Comic Sans MS"/>
          <w:b/>
          <w:sz w:val="32"/>
          <w:u w:val="single"/>
        </w:rPr>
        <w:t xml:space="preserve">rimary </w:t>
      </w:r>
      <w:r w:rsidRPr="008874B8">
        <w:rPr>
          <w:rFonts w:ascii="Comic Sans MS" w:hAnsi="Comic Sans MS"/>
          <w:b/>
          <w:sz w:val="32"/>
          <w:u w:val="single"/>
        </w:rPr>
        <w:t>S</w:t>
      </w:r>
      <w:r>
        <w:rPr>
          <w:rFonts w:ascii="Comic Sans MS" w:hAnsi="Comic Sans MS"/>
          <w:b/>
          <w:sz w:val="32"/>
          <w:u w:val="single"/>
        </w:rPr>
        <w:t xml:space="preserve">chool </w:t>
      </w:r>
      <w:r w:rsidRPr="008874B8">
        <w:rPr>
          <w:rFonts w:ascii="Comic Sans MS" w:hAnsi="Comic Sans MS"/>
          <w:b/>
          <w:sz w:val="32"/>
          <w:u w:val="single"/>
        </w:rPr>
        <w:t>G</w:t>
      </w:r>
      <w:r>
        <w:rPr>
          <w:rFonts w:ascii="Comic Sans MS" w:hAnsi="Comic Sans MS"/>
          <w:b/>
          <w:sz w:val="32"/>
          <w:u w:val="single"/>
        </w:rPr>
        <w:t xml:space="preserve">overnment </w:t>
      </w:r>
      <w:r w:rsidRPr="008874B8">
        <w:rPr>
          <w:rFonts w:ascii="Comic Sans MS" w:hAnsi="Comic Sans MS"/>
          <w:b/>
          <w:sz w:val="32"/>
          <w:u w:val="single"/>
        </w:rPr>
        <w:t>A</w:t>
      </w:r>
      <w:r>
        <w:rPr>
          <w:rFonts w:ascii="Comic Sans MS" w:hAnsi="Comic Sans MS"/>
          <w:b/>
          <w:sz w:val="32"/>
          <w:u w:val="single"/>
        </w:rPr>
        <w:t>ssociation</w:t>
      </w:r>
    </w:p>
    <w:p w:rsidR="00FF4C86" w:rsidRPr="008874B8" w:rsidRDefault="00FF4C86" w:rsidP="00FF4C86">
      <w:pPr>
        <w:jc w:val="center"/>
        <w:rPr>
          <w:rFonts w:ascii="Comic Sans MS" w:hAnsi="Comic Sans MS"/>
          <w:b/>
          <w:sz w:val="32"/>
          <w:u w:val="single"/>
        </w:rPr>
      </w:pPr>
    </w:p>
    <w:p w:rsidR="00E541A0" w:rsidRPr="008874B8" w:rsidRDefault="00E541A0" w:rsidP="00FF4C86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Congratulations to our four</w:t>
      </w:r>
      <w:r w:rsidR="008017C3" w:rsidRPr="008874B8">
        <w:rPr>
          <w:rFonts w:ascii="Comic Sans MS" w:hAnsi="Comic Sans MS"/>
        </w:rPr>
        <w:t xml:space="preserve"> PSGA representatives – </w:t>
      </w:r>
      <w:r>
        <w:rPr>
          <w:rFonts w:ascii="Comic Sans MS" w:hAnsi="Comic Sans MS"/>
        </w:rPr>
        <w:t xml:space="preserve">Talia, </w:t>
      </w:r>
      <w:proofErr w:type="spellStart"/>
      <w:r>
        <w:rPr>
          <w:rFonts w:ascii="Comic Sans MS" w:hAnsi="Comic Sans MS"/>
        </w:rPr>
        <w:t>Nic</w:t>
      </w:r>
      <w:proofErr w:type="spellEnd"/>
      <w:r>
        <w:rPr>
          <w:rFonts w:ascii="Comic Sans MS" w:hAnsi="Comic Sans MS"/>
        </w:rPr>
        <w:t xml:space="preserve">, Ned and </w:t>
      </w:r>
      <w:proofErr w:type="spellStart"/>
      <w:r>
        <w:rPr>
          <w:rFonts w:ascii="Comic Sans MS" w:hAnsi="Comic Sans MS"/>
        </w:rPr>
        <w:t>Divyanshi</w:t>
      </w:r>
      <w:proofErr w:type="spellEnd"/>
      <w:r>
        <w:rPr>
          <w:rFonts w:ascii="Comic Sans MS" w:hAnsi="Comic Sans MS"/>
        </w:rPr>
        <w:t xml:space="preserve">. </w:t>
      </w:r>
      <w:r w:rsidR="008017C3" w:rsidRPr="008874B8">
        <w:rPr>
          <w:rFonts w:ascii="Comic Sans MS" w:hAnsi="Comic Sans MS"/>
        </w:rPr>
        <w:t>They are actively involved in issues that affect our lives at OSC.</w:t>
      </w:r>
    </w:p>
    <w:p w:rsidR="000469BE" w:rsidRPr="00F2288E" w:rsidRDefault="000469BE" w:rsidP="00FF4C86">
      <w:pPr>
        <w:jc w:val="both"/>
        <w:rPr>
          <w:rFonts w:ascii="Comic Sans MS" w:hAnsi="Comic Sans MS"/>
        </w:rPr>
      </w:pPr>
    </w:p>
    <w:p w:rsidR="00F2288E" w:rsidRPr="00F2288E" w:rsidRDefault="008017C3" w:rsidP="00FF4C86">
      <w:pPr>
        <w:jc w:val="both"/>
        <w:rPr>
          <w:rFonts w:ascii="Comic Sans MS" w:hAnsi="Comic Sans MS"/>
          <w:b/>
          <w:u w:val="single"/>
        </w:rPr>
      </w:pPr>
      <w:r w:rsidRPr="00F2288E">
        <w:rPr>
          <w:rFonts w:ascii="Comic Sans MS" w:hAnsi="Comic Sans MS"/>
          <w:b/>
          <w:noProof/>
          <w:u w:val="single"/>
        </w:rPr>
        <w:drawing>
          <wp:anchor distT="0" distB="0" distL="114300" distR="114300" simplePos="0" relativeHeight="251674112" behindDoc="1" locked="0" layoutInCell="1" allowOverlap="1" wp14:anchorId="63B97412" wp14:editId="5CA6D4A4">
            <wp:simplePos x="0" y="0"/>
            <wp:positionH relativeFrom="column">
              <wp:posOffset>1379855</wp:posOffset>
            </wp:positionH>
            <wp:positionV relativeFrom="paragraph">
              <wp:posOffset>62865</wp:posOffset>
            </wp:positionV>
            <wp:extent cx="934720" cy="659765"/>
            <wp:effectExtent l="0" t="0" r="0" b="6985"/>
            <wp:wrapTight wrapText="bothSides">
              <wp:wrapPolygon edited="0">
                <wp:start x="0" y="0"/>
                <wp:lineTo x="0" y="21205"/>
                <wp:lineTo x="21130" y="21205"/>
                <wp:lineTo x="21130" y="0"/>
                <wp:lineTo x="0" y="0"/>
              </wp:wrapPolygon>
            </wp:wrapTight>
            <wp:docPr id="19" name="Picture 6" descr="C:\Documents and Settings\cquinn\Local Settings\Temporary Internet Files\Content.IE5\U721QHKD\MPj0362859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cquinn\Local Settings\Temporary Internet Files\Content.IE5\U721QHKD\MPj03628590000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720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288E" w:rsidRPr="00F2288E" w:rsidRDefault="00F2288E" w:rsidP="00FF4C86">
      <w:pPr>
        <w:jc w:val="both"/>
        <w:rPr>
          <w:rFonts w:ascii="Comic Sans MS" w:hAnsi="Comic Sans MS"/>
          <w:b/>
          <w:noProof/>
          <w:u w:val="single"/>
        </w:rPr>
      </w:pPr>
    </w:p>
    <w:p w:rsidR="00F2288E" w:rsidRPr="00F2288E" w:rsidRDefault="00F2288E" w:rsidP="00FF4C86">
      <w:pPr>
        <w:jc w:val="both"/>
        <w:rPr>
          <w:rFonts w:ascii="Comic Sans MS" w:hAnsi="Comic Sans MS"/>
          <w:b/>
          <w:u w:val="single"/>
        </w:rPr>
      </w:pPr>
    </w:p>
    <w:p w:rsidR="00F2288E" w:rsidRPr="00F2288E" w:rsidRDefault="00F2288E" w:rsidP="00FF4C86">
      <w:pPr>
        <w:jc w:val="both"/>
        <w:rPr>
          <w:rFonts w:ascii="Comic Sans MS" w:hAnsi="Comic Sans MS"/>
          <w:b/>
          <w:u w:val="single"/>
        </w:rPr>
      </w:pPr>
      <w:r w:rsidRPr="00F2288E">
        <w:rPr>
          <w:rFonts w:ascii="Comic Sans MS" w:hAnsi="Comic Sans MS"/>
          <w:b/>
          <w:u w:val="single"/>
        </w:rPr>
        <w:t>U.N. DAY</w:t>
      </w:r>
    </w:p>
    <w:p w:rsidR="00F2288E" w:rsidRDefault="00F2288E" w:rsidP="00FF4C86">
      <w:pPr>
        <w:jc w:val="both"/>
        <w:rPr>
          <w:rFonts w:ascii="Comic Sans MS" w:hAnsi="Comic Sans MS"/>
        </w:rPr>
      </w:pPr>
      <w:r w:rsidRPr="00F2288E">
        <w:rPr>
          <w:rFonts w:ascii="Comic Sans MS" w:hAnsi="Comic Sans MS"/>
        </w:rPr>
        <w:t xml:space="preserve">Friday </w:t>
      </w:r>
      <w:r w:rsidR="00DA1508">
        <w:rPr>
          <w:rFonts w:ascii="Comic Sans MS" w:hAnsi="Comic Sans MS"/>
        </w:rPr>
        <w:t>1</w:t>
      </w:r>
      <w:r w:rsidR="00E541A0">
        <w:rPr>
          <w:rFonts w:ascii="Comic Sans MS" w:hAnsi="Comic Sans MS"/>
        </w:rPr>
        <w:t>2</w:t>
      </w:r>
      <w:r w:rsidRPr="00F2288E">
        <w:rPr>
          <w:rFonts w:ascii="Comic Sans MS" w:hAnsi="Comic Sans MS"/>
          <w:vertAlign w:val="superscript"/>
        </w:rPr>
        <w:t>th</w:t>
      </w:r>
      <w:r w:rsidRPr="00F2288E">
        <w:rPr>
          <w:rFonts w:ascii="Comic Sans MS" w:hAnsi="Comic Sans MS"/>
        </w:rPr>
        <w:t xml:space="preserve"> October is our annual UN day celebrations. Students are encouraged to come to school dressed in their own national costumes or clothing.</w:t>
      </w:r>
      <w:r w:rsidR="001D3B40">
        <w:rPr>
          <w:rFonts w:ascii="Comic Sans MS" w:hAnsi="Comic Sans MS"/>
        </w:rPr>
        <w:t xml:space="preserve"> Please enco</w:t>
      </w:r>
      <w:r w:rsidR="00E541A0">
        <w:rPr>
          <w:rFonts w:ascii="Comic Sans MS" w:hAnsi="Comic Sans MS"/>
        </w:rPr>
        <w:t>urage your child to practice the</w:t>
      </w:r>
      <w:r w:rsidR="001D3B40">
        <w:rPr>
          <w:rFonts w:ascii="Comic Sans MS" w:hAnsi="Comic Sans MS"/>
        </w:rPr>
        <w:t xml:space="preserve"> song</w:t>
      </w:r>
      <w:r w:rsidR="00E541A0">
        <w:rPr>
          <w:rFonts w:ascii="Comic Sans MS" w:hAnsi="Comic Sans MS"/>
        </w:rPr>
        <w:t xml:space="preserve"> our support parents are </w:t>
      </w:r>
      <w:proofErr w:type="spellStart"/>
      <w:r w:rsidR="00E541A0">
        <w:rPr>
          <w:rFonts w:ascii="Comic Sans MS" w:hAnsi="Comic Sans MS"/>
        </w:rPr>
        <w:t>organising</w:t>
      </w:r>
      <w:proofErr w:type="spellEnd"/>
      <w:r w:rsidR="001D3B40">
        <w:rPr>
          <w:rFonts w:ascii="Comic Sans MS" w:hAnsi="Comic Sans MS"/>
        </w:rPr>
        <w:t>.</w:t>
      </w:r>
    </w:p>
    <w:p w:rsidR="00B871D4" w:rsidRPr="00F2288E" w:rsidRDefault="00B871D4" w:rsidP="00FF4C86">
      <w:pPr>
        <w:jc w:val="both"/>
        <w:rPr>
          <w:rFonts w:ascii="Comic Sans MS" w:hAnsi="Comic Sans MS"/>
        </w:rPr>
      </w:pPr>
    </w:p>
    <w:p w:rsidR="000469BE" w:rsidRPr="00F2288E" w:rsidRDefault="000469BE" w:rsidP="00FF4C86">
      <w:pPr>
        <w:jc w:val="both"/>
        <w:rPr>
          <w:rFonts w:ascii="Comic Sans MS" w:hAnsi="Comic Sans MS"/>
        </w:rPr>
      </w:pPr>
    </w:p>
    <w:p w:rsidR="00626692" w:rsidRPr="00861B3B" w:rsidRDefault="00FF4C86" w:rsidP="00FF4C86">
      <w:pPr>
        <w:jc w:val="both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noProof/>
          <w:sz w:val="22"/>
          <w:szCs w:val="22"/>
        </w:rPr>
        <w:drawing>
          <wp:anchor distT="0" distB="0" distL="114300" distR="114300" simplePos="0" relativeHeight="251693568" behindDoc="1" locked="0" layoutInCell="1" allowOverlap="1" wp14:anchorId="04AC4C5D" wp14:editId="60FA2EDA">
            <wp:simplePos x="0" y="0"/>
            <wp:positionH relativeFrom="column">
              <wp:posOffset>2128520</wp:posOffset>
            </wp:positionH>
            <wp:positionV relativeFrom="paragraph">
              <wp:posOffset>136525</wp:posOffset>
            </wp:positionV>
            <wp:extent cx="885190" cy="655320"/>
            <wp:effectExtent l="76200" t="152400" r="105410" b="144780"/>
            <wp:wrapTight wrapText="bothSides">
              <wp:wrapPolygon edited="0">
                <wp:start x="-20" y="-525"/>
                <wp:lineTo x="-3756" y="2092"/>
                <wp:lineTo x="291" y="21519"/>
                <wp:lineTo x="19448" y="22314"/>
                <wp:lineTo x="19882" y="22088"/>
                <wp:lineTo x="22051" y="20959"/>
                <wp:lineTo x="22485" y="20733"/>
                <wp:lineTo x="22413" y="10004"/>
                <wp:lineTo x="21641" y="312"/>
                <wp:lineTo x="20303" y="-4375"/>
                <wp:lineTo x="8823" y="-4455"/>
                <wp:lineTo x="1715" y="-1429"/>
                <wp:lineTo x="-20" y="-525"/>
              </wp:wrapPolygon>
            </wp:wrapTight>
            <wp:docPr id="13" name="Picture 13" descr="C:\Program Files\Microsoft Office\MEDIA\CAGCAT10\j030148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301480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64465">
                      <a:off x="0" y="0"/>
                      <a:ext cx="88519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559B">
        <w:rPr>
          <w:rFonts w:ascii="Comic Sans MS" w:hAnsi="Comic Sans MS"/>
          <w:b/>
          <w:u w:val="single"/>
        </w:rPr>
        <w:t>SPORTS DAY</w:t>
      </w:r>
    </w:p>
    <w:p w:rsidR="00636D68" w:rsidRDefault="00B871D4" w:rsidP="00FF4C86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We all had a fun filled yet tiring day on September 12</w:t>
      </w:r>
      <w:r w:rsidRPr="00B871D4">
        <w:rPr>
          <w:rFonts w:ascii="Comic Sans MS" w:hAnsi="Comic Sans MS"/>
          <w:vertAlign w:val="superscript"/>
        </w:rPr>
        <w:t>th</w:t>
      </w:r>
      <w:r>
        <w:rPr>
          <w:rFonts w:ascii="Comic Sans MS" w:hAnsi="Comic Sans MS"/>
        </w:rPr>
        <w:t xml:space="preserve">. Congratulations to Blue House for being the overall winners. Thanks to all parents </w:t>
      </w:r>
      <w:r w:rsidR="000425FF">
        <w:rPr>
          <w:rFonts w:ascii="Comic Sans MS" w:hAnsi="Comic Sans MS"/>
        </w:rPr>
        <w:t xml:space="preserve">who </w:t>
      </w:r>
      <w:r w:rsidR="00626692" w:rsidRPr="00861B3B">
        <w:rPr>
          <w:rFonts w:ascii="Comic Sans MS" w:hAnsi="Comic Sans MS"/>
        </w:rPr>
        <w:t xml:space="preserve">have donated very generously towards </w:t>
      </w:r>
      <w:r>
        <w:rPr>
          <w:rFonts w:ascii="Comic Sans MS" w:hAnsi="Comic Sans MS"/>
        </w:rPr>
        <w:t>the Blue Gecko café, and came to watch, cheer and support the Grade 4 students</w:t>
      </w:r>
      <w:r w:rsidR="00626692" w:rsidRPr="00861B3B">
        <w:rPr>
          <w:rFonts w:ascii="Comic Sans MS" w:hAnsi="Comic Sans MS"/>
        </w:rPr>
        <w:t xml:space="preserve">. </w:t>
      </w:r>
      <w:r>
        <w:rPr>
          <w:rFonts w:ascii="Comic Sans MS" w:hAnsi="Comic Sans MS"/>
        </w:rPr>
        <w:t xml:space="preserve"> </w:t>
      </w:r>
    </w:p>
    <w:p w:rsidR="00F2288E" w:rsidRDefault="00DA1508" w:rsidP="00FF4C86">
      <w:pPr>
        <w:jc w:val="both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</w:rPr>
        <w:t xml:space="preserve"> </w:t>
      </w:r>
    </w:p>
    <w:p w:rsidR="00541635" w:rsidRPr="00F2288E" w:rsidRDefault="00541635" w:rsidP="00FF4C86">
      <w:pPr>
        <w:jc w:val="both"/>
        <w:rPr>
          <w:rFonts w:ascii="Comic Sans MS" w:hAnsi="Comic Sans MS"/>
          <w:b/>
          <w:u w:val="single"/>
        </w:rPr>
      </w:pPr>
      <w:r w:rsidRPr="00F2288E">
        <w:rPr>
          <w:rFonts w:ascii="Comic Sans MS" w:hAnsi="Comic Sans MS"/>
          <w:b/>
          <w:u w:val="single"/>
        </w:rPr>
        <w:lastRenderedPageBreak/>
        <w:t>Homework</w:t>
      </w:r>
    </w:p>
    <w:p w:rsidR="007B35E0" w:rsidRDefault="0096454D" w:rsidP="00FF4C86">
      <w:pPr>
        <w:jc w:val="both"/>
        <w:rPr>
          <w:rFonts w:ascii="Comic Sans MS" w:hAnsi="Comic Sans MS"/>
        </w:rPr>
      </w:pPr>
      <w:r w:rsidRPr="00F2288E">
        <w:rPr>
          <w:rFonts w:ascii="Comic Sans MS" w:hAnsi="Comic Sans MS"/>
          <w:noProof/>
        </w:rPr>
        <w:drawing>
          <wp:anchor distT="0" distB="0" distL="114300" distR="114300" simplePos="0" relativeHeight="251664896" behindDoc="1" locked="0" layoutInCell="1" allowOverlap="1" wp14:anchorId="077517A3" wp14:editId="3218837C">
            <wp:simplePos x="0" y="0"/>
            <wp:positionH relativeFrom="column">
              <wp:posOffset>1929765</wp:posOffset>
            </wp:positionH>
            <wp:positionV relativeFrom="paragraph">
              <wp:posOffset>97155</wp:posOffset>
            </wp:positionV>
            <wp:extent cx="1029335" cy="1012190"/>
            <wp:effectExtent l="133350" t="133350" r="113665" b="111760"/>
            <wp:wrapTight wrapText="bothSides">
              <wp:wrapPolygon edited="0">
                <wp:start x="-1060" y="135"/>
                <wp:lineTo x="-719" y="19956"/>
                <wp:lineTo x="-153" y="21905"/>
                <wp:lineTo x="16925" y="21860"/>
                <wp:lineTo x="19452" y="21949"/>
                <wp:lineTo x="19835" y="21834"/>
                <wp:lineTo x="22135" y="21142"/>
                <wp:lineTo x="22519" y="21027"/>
                <wp:lineTo x="22789" y="20522"/>
                <wp:lineTo x="22292" y="20247"/>
                <wp:lineTo x="22126" y="13939"/>
                <wp:lineTo x="22013" y="13549"/>
                <wp:lineTo x="22230" y="7125"/>
                <wp:lineTo x="22117" y="6735"/>
                <wp:lineTo x="21681" y="931"/>
                <wp:lineTo x="21228" y="-628"/>
                <wp:lineTo x="857" y="-441"/>
                <wp:lineTo x="-1060" y="135"/>
              </wp:wrapPolygon>
            </wp:wrapTight>
            <wp:docPr id="12" name="Picture 3" descr="C:\Users\cquinn\AppData\Local\Microsoft\Windows\Temporary Internet Files\Content.IE5\QXRMVE5I\MMj03957140000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quinn\AppData\Local\Microsoft\Windows\Temporary Internet Files\Content.IE5\QXRMVE5I\MMj03957140000[1].gif"/>
                    <pic:cNvPicPr>
                      <a:picLocks noChangeAspect="1" noChangeArrowheads="1" noCrop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 rot="987749">
                      <a:off x="0" y="0"/>
                      <a:ext cx="1029335" cy="1012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25FF">
        <w:rPr>
          <w:rFonts w:ascii="Comic Sans MS" w:hAnsi="Comic Sans MS"/>
        </w:rPr>
        <w:t>Thank you</w:t>
      </w:r>
      <w:r w:rsidR="003C0320">
        <w:rPr>
          <w:rFonts w:ascii="Comic Sans MS" w:hAnsi="Comic Sans MS"/>
        </w:rPr>
        <w:t xml:space="preserve"> to</w:t>
      </w:r>
      <w:r w:rsidR="00541635" w:rsidRPr="00F2288E">
        <w:rPr>
          <w:rFonts w:ascii="Comic Sans MS" w:hAnsi="Comic Sans MS"/>
        </w:rPr>
        <w:t xml:space="preserve"> the students who are doing an outstanding job of completing all their homework, including </w:t>
      </w:r>
      <w:r w:rsidR="004F75E9" w:rsidRPr="00F2288E">
        <w:rPr>
          <w:rFonts w:ascii="Comic Sans MS" w:hAnsi="Comic Sans MS"/>
        </w:rPr>
        <w:t>making their sentences “Super Duper”</w:t>
      </w:r>
      <w:r w:rsidR="00541635" w:rsidRPr="00F2288E">
        <w:rPr>
          <w:rFonts w:ascii="Comic Sans MS" w:hAnsi="Comic Sans MS"/>
        </w:rPr>
        <w:t>.</w:t>
      </w:r>
      <w:r w:rsidR="00E541A0">
        <w:rPr>
          <w:rFonts w:ascii="Comic Sans MS" w:hAnsi="Comic Sans MS"/>
        </w:rPr>
        <w:t xml:space="preserve"> We</w:t>
      </w:r>
      <w:r w:rsidR="003C0320">
        <w:rPr>
          <w:rFonts w:ascii="Comic Sans MS" w:hAnsi="Comic Sans MS"/>
        </w:rPr>
        <w:t xml:space="preserve"> wish to encourage everyone to appreciate that Friday is Homework hand-in day, to organize their time wisely, and to always give of their best.</w:t>
      </w:r>
      <w:r w:rsidR="00364703" w:rsidRPr="00F2288E">
        <w:rPr>
          <w:rFonts w:ascii="Comic Sans MS" w:hAnsi="Comic Sans MS"/>
        </w:rPr>
        <w:t xml:space="preserve"> </w:t>
      </w:r>
      <w:r w:rsidR="00967432">
        <w:rPr>
          <w:rFonts w:ascii="Comic Sans MS" w:hAnsi="Comic Sans MS"/>
        </w:rPr>
        <w:t>Please remind your child</w:t>
      </w:r>
      <w:r w:rsidR="006905B0">
        <w:rPr>
          <w:rFonts w:ascii="Comic Sans MS" w:hAnsi="Comic Sans MS"/>
        </w:rPr>
        <w:t xml:space="preserve"> to</w:t>
      </w:r>
      <w:r w:rsidR="00E541A0">
        <w:rPr>
          <w:rFonts w:ascii="Comic Sans MS" w:hAnsi="Comic Sans MS"/>
        </w:rPr>
        <w:t xml:space="preserve"> make good use of the</w:t>
      </w:r>
      <w:r w:rsidR="00967432">
        <w:rPr>
          <w:rFonts w:ascii="Comic Sans MS" w:hAnsi="Comic Sans MS"/>
        </w:rPr>
        <w:t xml:space="preserve"> plastic folders</w:t>
      </w:r>
      <w:r w:rsidR="00E541A0">
        <w:rPr>
          <w:rFonts w:ascii="Comic Sans MS" w:hAnsi="Comic Sans MS"/>
        </w:rPr>
        <w:t xml:space="preserve"> and zip bags</w:t>
      </w:r>
      <w:r w:rsidR="00967432">
        <w:rPr>
          <w:rFonts w:ascii="Comic Sans MS" w:hAnsi="Comic Sans MS"/>
        </w:rPr>
        <w:t xml:space="preserve"> they have been given to help keep themselves organized</w:t>
      </w:r>
      <w:r w:rsidR="004771EA">
        <w:rPr>
          <w:rFonts w:ascii="Comic Sans MS" w:hAnsi="Comic Sans MS"/>
        </w:rPr>
        <w:t xml:space="preserve"> and their belongings protected</w:t>
      </w:r>
      <w:r w:rsidR="00967432">
        <w:rPr>
          <w:rFonts w:ascii="Comic Sans MS" w:hAnsi="Comic Sans MS"/>
        </w:rPr>
        <w:t>.</w:t>
      </w:r>
    </w:p>
    <w:p w:rsidR="000425FF" w:rsidRDefault="000425FF" w:rsidP="00FF4C86">
      <w:pPr>
        <w:jc w:val="both"/>
        <w:rPr>
          <w:rFonts w:ascii="Comic Sans MS" w:hAnsi="Comic Sans MS"/>
        </w:rPr>
      </w:pPr>
    </w:p>
    <w:p w:rsidR="00B871D4" w:rsidRDefault="00B871D4" w:rsidP="00FF4C86">
      <w:pPr>
        <w:jc w:val="both"/>
        <w:rPr>
          <w:rFonts w:ascii="Comic Sans MS" w:hAnsi="Comic Sans MS"/>
        </w:rPr>
      </w:pPr>
    </w:p>
    <w:p w:rsidR="0096454D" w:rsidRDefault="00DA1508" w:rsidP="00FF4C86">
      <w:pPr>
        <w:jc w:val="both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u w:val="single"/>
        </w:rPr>
        <w:t>Primary Production</w:t>
      </w:r>
    </w:p>
    <w:p w:rsidR="001A030C" w:rsidRPr="00F2288E" w:rsidRDefault="001A030C" w:rsidP="00FF4C86">
      <w:pPr>
        <w:jc w:val="both"/>
        <w:rPr>
          <w:rFonts w:ascii="Comic Sans MS" w:hAnsi="Comic Sans MS"/>
          <w:b/>
          <w:u w:val="single"/>
        </w:rPr>
      </w:pPr>
    </w:p>
    <w:p w:rsidR="0096454D" w:rsidRDefault="001A030C" w:rsidP="00FF4C86">
      <w:p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76160" behindDoc="1" locked="0" layoutInCell="1" allowOverlap="1" wp14:anchorId="7178F985" wp14:editId="49095C7A">
            <wp:simplePos x="0" y="0"/>
            <wp:positionH relativeFrom="column">
              <wp:posOffset>97790</wp:posOffset>
            </wp:positionH>
            <wp:positionV relativeFrom="paragraph">
              <wp:posOffset>240665</wp:posOffset>
            </wp:positionV>
            <wp:extent cx="728345" cy="1073150"/>
            <wp:effectExtent l="19050" t="0" r="0" b="0"/>
            <wp:wrapTight wrapText="bothSides">
              <wp:wrapPolygon edited="0">
                <wp:start x="7909" y="0"/>
                <wp:lineTo x="2825" y="2301"/>
                <wp:lineTo x="565" y="3834"/>
                <wp:lineTo x="2825" y="18405"/>
                <wp:lineTo x="-565" y="19938"/>
                <wp:lineTo x="-565" y="21089"/>
                <wp:lineTo x="1695" y="21089"/>
                <wp:lineTo x="15254" y="21089"/>
                <wp:lineTo x="18643" y="20705"/>
                <wp:lineTo x="18078" y="19938"/>
                <wp:lineTo x="14124" y="18405"/>
                <wp:lineTo x="18643" y="13420"/>
                <wp:lineTo x="18643" y="12270"/>
                <wp:lineTo x="21468" y="6902"/>
                <wp:lineTo x="21468" y="6135"/>
                <wp:lineTo x="15254" y="1150"/>
                <wp:lineTo x="13559" y="0"/>
                <wp:lineTo x="7909" y="0"/>
              </wp:wrapPolygon>
            </wp:wrapTight>
            <wp:docPr id="11" name="Picture 2" descr="C:\Users\cquinn\AppData\Local\Microsoft\Windows\Temporary Internet Files\Content.IE5\X4G8YHGO\MCj043819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quinn\AppData\Local\Microsoft\Windows\Temporary Internet Files\Content.IE5\X4G8YHGO\MCj04381930000[1].wm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4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454D" w:rsidRPr="00F2288E">
        <w:rPr>
          <w:rFonts w:ascii="Comic Sans MS" w:hAnsi="Comic Sans MS"/>
        </w:rPr>
        <w:t xml:space="preserve">Please encourage your child to </w:t>
      </w:r>
      <w:r>
        <w:rPr>
          <w:rFonts w:ascii="Comic Sans MS" w:hAnsi="Comic Sans MS"/>
        </w:rPr>
        <w:t xml:space="preserve">continue to practice for the </w:t>
      </w:r>
      <w:r w:rsidR="00E541A0">
        <w:rPr>
          <w:rFonts w:ascii="Comic Sans MS" w:hAnsi="Comic Sans MS"/>
        </w:rPr>
        <w:t>Primary Production Ye Ha!</w:t>
      </w:r>
      <w:r w:rsidR="0096454D" w:rsidRPr="00F2288E"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which</w:t>
      </w:r>
      <w:proofErr w:type="gramEnd"/>
      <w:r>
        <w:rPr>
          <w:rFonts w:ascii="Comic Sans MS" w:hAnsi="Comic Sans MS"/>
        </w:rPr>
        <w:t xml:space="preserve"> wi</w:t>
      </w:r>
      <w:r w:rsidR="00DA1508">
        <w:rPr>
          <w:rFonts w:ascii="Comic Sans MS" w:hAnsi="Comic Sans MS"/>
        </w:rPr>
        <w:t>ll be</w:t>
      </w:r>
      <w:r w:rsidR="00E812D0">
        <w:rPr>
          <w:rFonts w:ascii="Comic Sans MS" w:hAnsi="Comic Sans MS"/>
        </w:rPr>
        <w:t xml:space="preserve"> held</w:t>
      </w:r>
      <w:r w:rsidR="00DA1508">
        <w:rPr>
          <w:rFonts w:ascii="Comic Sans MS" w:hAnsi="Comic Sans MS"/>
        </w:rPr>
        <w:t xml:space="preserve"> in the Auditorium on</w:t>
      </w:r>
      <w:r w:rsidR="00E541A0">
        <w:rPr>
          <w:rFonts w:ascii="Comic Sans MS" w:hAnsi="Comic Sans MS"/>
        </w:rPr>
        <w:t xml:space="preserve"> </w:t>
      </w:r>
      <w:r w:rsidR="00DA1508">
        <w:rPr>
          <w:rFonts w:ascii="Comic Sans MS" w:hAnsi="Comic Sans MS"/>
        </w:rPr>
        <w:t xml:space="preserve">Thursday </w:t>
      </w:r>
      <w:r w:rsidR="00E541A0">
        <w:rPr>
          <w:rFonts w:ascii="Comic Sans MS" w:hAnsi="Comic Sans MS"/>
        </w:rPr>
        <w:t>8</w:t>
      </w:r>
      <w:r w:rsidR="00DA1508" w:rsidRPr="00DA1508">
        <w:rPr>
          <w:rFonts w:ascii="Comic Sans MS" w:hAnsi="Comic Sans MS"/>
          <w:vertAlign w:val="superscript"/>
        </w:rPr>
        <w:t>th</w:t>
      </w:r>
      <w:r w:rsidR="00DA1508">
        <w:rPr>
          <w:rFonts w:ascii="Comic Sans MS" w:hAnsi="Comic Sans MS"/>
        </w:rPr>
        <w:t xml:space="preserve"> Novem</w:t>
      </w:r>
      <w:r>
        <w:rPr>
          <w:rFonts w:ascii="Comic Sans MS" w:hAnsi="Comic Sans MS"/>
        </w:rPr>
        <w:t>ber</w:t>
      </w:r>
      <w:r w:rsidR="00E541A0">
        <w:rPr>
          <w:rFonts w:ascii="Comic Sans MS" w:hAnsi="Comic Sans MS"/>
        </w:rPr>
        <w:t xml:space="preserve"> and Friday 9</w:t>
      </w:r>
      <w:r w:rsidR="00E541A0" w:rsidRPr="00E541A0">
        <w:rPr>
          <w:rFonts w:ascii="Comic Sans MS" w:hAnsi="Comic Sans MS"/>
          <w:vertAlign w:val="superscript"/>
        </w:rPr>
        <w:t>th</w:t>
      </w:r>
      <w:r w:rsidR="00E541A0">
        <w:rPr>
          <w:rFonts w:ascii="Comic Sans MS" w:hAnsi="Comic Sans MS"/>
        </w:rPr>
        <w:t xml:space="preserve"> November</w:t>
      </w:r>
      <w:r>
        <w:rPr>
          <w:rFonts w:ascii="Comic Sans MS" w:hAnsi="Comic Sans MS"/>
        </w:rPr>
        <w:t>.</w:t>
      </w:r>
    </w:p>
    <w:p w:rsidR="00DA1508" w:rsidRPr="008874B8" w:rsidRDefault="00DA1508" w:rsidP="00FF4C86">
      <w:pPr>
        <w:jc w:val="both"/>
        <w:rPr>
          <w:rFonts w:ascii="Comic Sans MS" w:hAnsi="Comic Sans MS"/>
        </w:rPr>
      </w:pPr>
    </w:p>
    <w:p w:rsidR="00DA1508" w:rsidRDefault="00DA1508" w:rsidP="00FF4C86">
      <w:pPr>
        <w:jc w:val="both"/>
        <w:rPr>
          <w:rFonts w:ascii="Comic Sans MS" w:hAnsi="Comic Sans MS"/>
          <w:b/>
          <w:u w:val="single"/>
        </w:rPr>
      </w:pPr>
    </w:p>
    <w:p w:rsidR="002D7BB7" w:rsidRDefault="002D7BB7" w:rsidP="00FF4C86">
      <w:pPr>
        <w:jc w:val="both"/>
        <w:rPr>
          <w:rFonts w:ascii="Comic Sans MS" w:hAnsi="Comic Sans MS"/>
          <w:b/>
          <w:u w:val="single"/>
        </w:rPr>
      </w:pPr>
      <w:r w:rsidRPr="00F2288E">
        <w:rPr>
          <w:rFonts w:ascii="Comic Sans MS" w:hAnsi="Comic Sans MS"/>
          <w:b/>
          <w:u w:val="single"/>
        </w:rPr>
        <w:t>Unit of Inquiry</w:t>
      </w:r>
      <w:r w:rsidR="00E735E7" w:rsidRPr="00F2288E">
        <w:rPr>
          <w:rFonts w:ascii="Comic Sans MS" w:hAnsi="Comic Sans MS"/>
          <w:b/>
          <w:u w:val="single"/>
        </w:rPr>
        <w:t xml:space="preserve"> (UOI)</w:t>
      </w:r>
    </w:p>
    <w:p w:rsidR="00791C1A" w:rsidRPr="00F2288E" w:rsidRDefault="00791C1A" w:rsidP="00FF4C86">
      <w:pPr>
        <w:jc w:val="both"/>
        <w:rPr>
          <w:u w:val="single"/>
        </w:rPr>
      </w:pPr>
    </w:p>
    <w:p w:rsidR="00762447" w:rsidRPr="00F2288E" w:rsidRDefault="00791C1A" w:rsidP="00FF4C86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We have completed our first Unit of Inquiry and the students shared their work with peers</w:t>
      </w:r>
      <w:r w:rsidR="00E812D0">
        <w:rPr>
          <w:rFonts w:ascii="Comic Sans MS" w:hAnsi="Comic Sans MS"/>
        </w:rPr>
        <w:t xml:space="preserve"> and completed a reflection</w:t>
      </w:r>
      <w:r>
        <w:rPr>
          <w:rFonts w:ascii="Comic Sans MS" w:hAnsi="Comic Sans MS"/>
        </w:rPr>
        <w:t xml:space="preserve">. </w:t>
      </w:r>
      <w:r w:rsidR="00E812D0">
        <w:rPr>
          <w:rFonts w:ascii="Comic Sans MS" w:hAnsi="Comic Sans MS"/>
        </w:rPr>
        <w:t>We are</w:t>
      </w:r>
      <w:r w:rsidR="00F2288E" w:rsidRPr="00F2288E">
        <w:rPr>
          <w:rFonts w:ascii="Comic Sans MS" w:hAnsi="Comic Sans MS"/>
        </w:rPr>
        <w:t xml:space="preserve"> sure many of you have succumbed to your child’s persuasive pieces of writing and are planning your next holiday!</w:t>
      </w:r>
      <w:r w:rsidR="00E812D0">
        <w:rPr>
          <w:rFonts w:ascii="Comic Sans MS" w:hAnsi="Comic Sans MS"/>
        </w:rPr>
        <w:t xml:space="preserve"> We are</w:t>
      </w:r>
      <w:r w:rsidR="008017C3">
        <w:rPr>
          <w:rFonts w:ascii="Comic Sans MS" w:hAnsi="Comic Sans MS"/>
        </w:rPr>
        <w:t xml:space="preserve"> so impressed with the </w:t>
      </w:r>
      <w:r w:rsidR="00232E7F">
        <w:rPr>
          <w:rFonts w:ascii="Comic Sans MS" w:hAnsi="Comic Sans MS"/>
        </w:rPr>
        <w:t xml:space="preserve">professional </w:t>
      </w:r>
      <w:r w:rsidR="008017C3">
        <w:rPr>
          <w:rFonts w:ascii="Comic Sans MS" w:hAnsi="Comic Sans MS"/>
        </w:rPr>
        <w:t>quality of</w:t>
      </w:r>
      <w:r w:rsidR="00E812D0">
        <w:rPr>
          <w:rFonts w:ascii="Comic Sans MS" w:hAnsi="Comic Sans MS"/>
        </w:rPr>
        <w:t xml:space="preserve"> </w:t>
      </w:r>
      <w:r w:rsidR="008017C3">
        <w:rPr>
          <w:rFonts w:ascii="Comic Sans MS" w:hAnsi="Comic Sans MS"/>
        </w:rPr>
        <w:t>the brochures</w:t>
      </w:r>
      <w:r w:rsidR="00E812D0">
        <w:rPr>
          <w:rFonts w:ascii="Comic Sans MS" w:hAnsi="Comic Sans MS"/>
        </w:rPr>
        <w:t xml:space="preserve"> and the way </w:t>
      </w:r>
      <w:r w:rsidR="00E812D0">
        <w:rPr>
          <w:rFonts w:ascii="Comic Sans MS" w:hAnsi="Comic Sans MS"/>
        </w:rPr>
        <w:lastRenderedPageBreak/>
        <w:t>the students passionately shared information at the Travel Expo</w:t>
      </w:r>
      <w:r w:rsidR="008017C3">
        <w:rPr>
          <w:rFonts w:ascii="Comic Sans MS" w:hAnsi="Comic Sans MS"/>
        </w:rPr>
        <w:t>!</w:t>
      </w:r>
    </w:p>
    <w:p w:rsidR="00F2288E" w:rsidRPr="00F2288E" w:rsidRDefault="00F2288E" w:rsidP="00FF4C86">
      <w:pPr>
        <w:jc w:val="both"/>
        <w:rPr>
          <w:u w:val="single"/>
        </w:rPr>
      </w:pPr>
    </w:p>
    <w:p w:rsidR="00DA1508" w:rsidRPr="00462F1C" w:rsidRDefault="00762447" w:rsidP="00FF4C86">
      <w:pPr>
        <w:jc w:val="both"/>
        <w:rPr>
          <w:rFonts w:ascii="Comic Sans MS" w:hAnsi="Comic Sans MS"/>
          <w:i/>
        </w:rPr>
      </w:pPr>
      <w:r w:rsidRPr="00462F1C">
        <w:rPr>
          <w:rFonts w:ascii="Comic Sans MS" w:hAnsi="Comic Sans MS"/>
        </w:rPr>
        <w:t>Our second Unit of Inquiry theme is</w:t>
      </w:r>
      <w:r w:rsidR="00DA1508" w:rsidRPr="00462F1C">
        <w:rPr>
          <w:rFonts w:ascii="Comic Sans MS" w:hAnsi="Comic Sans MS"/>
          <w:b/>
          <w:i/>
        </w:rPr>
        <w:t xml:space="preserve"> </w:t>
      </w:r>
      <w:proofErr w:type="gramStart"/>
      <w:r w:rsidR="00DA1508" w:rsidRPr="00462F1C">
        <w:rPr>
          <w:rFonts w:ascii="Comic Sans MS" w:hAnsi="Comic Sans MS"/>
          <w:b/>
          <w:i/>
        </w:rPr>
        <w:t>Where</w:t>
      </w:r>
      <w:proofErr w:type="gramEnd"/>
      <w:r w:rsidR="00DA1508" w:rsidRPr="00462F1C">
        <w:rPr>
          <w:rFonts w:ascii="Comic Sans MS" w:hAnsi="Comic Sans MS"/>
          <w:b/>
          <w:i/>
        </w:rPr>
        <w:t xml:space="preserve"> we ar</w:t>
      </w:r>
      <w:r w:rsidR="008017C3" w:rsidRPr="00462F1C">
        <w:rPr>
          <w:rFonts w:ascii="Comic Sans MS" w:hAnsi="Comic Sans MS"/>
          <w:b/>
          <w:i/>
        </w:rPr>
        <w:t>e in</w:t>
      </w:r>
      <w:r w:rsidR="00DA1508" w:rsidRPr="00462F1C">
        <w:rPr>
          <w:rFonts w:ascii="Comic Sans MS" w:hAnsi="Comic Sans MS"/>
          <w:b/>
          <w:i/>
        </w:rPr>
        <w:t xml:space="preserve"> time</w:t>
      </w:r>
      <w:r w:rsidR="008017C3" w:rsidRPr="00462F1C">
        <w:rPr>
          <w:rFonts w:ascii="Comic Sans MS" w:hAnsi="Comic Sans MS"/>
          <w:b/>
          <w:i/>
        </w:rPr>
        <w:t xml:space="preserve"> and place</w:t>
      </w:r>
    </w:p>
    <w:p w:rsidR="00DA1508" w:rsidRPr="00462F1C" w:rsidRDefault="00DA1508" w:rsidP="00FF4C86">
      <w:pPr>
        <w:jc w:val="both"/>
        <w:rPr>
          <w:rFonts w:ascii="Comic Sans MS" w:hAnsi="Comic Sans MS"/>
        </w:rPr>
      </w:pPr>
      <w:r w:rsidRPr="00462F1C">
        <w:rPr>
          <w:rFonts w:ascii="Comic Sans MS" w:hAnsi="Comic Sans MS"/>
        </w:rPr>
        <w:t xml:space="preserve"> </w:t>
      </w:r>
    </w:p>
    <w:p w:rsidR="00DA1508" w:rsidRPr="00462F1C" w:rsidRDefault="008C3B54" w:rsidP="00FF4C86">
      <w:pPr>
        <w:jc w:val="both"/>
        <w:rPr>
          <w:rFonts w:ascii="Comic Sans MS" w:hAnsi="Comic Sans MS"/>
        </w:rPr>
      </w:pPr>
      <w:r w:rsidRPr="00462F1C">
        <w:rPr>
          <w:rFonts w:ascii="Comic Sans MS" w:hAnsi="Comic Sans MS"/>
          <w:noProof/>
        </w:rPr>
        <w:drawing>
          <wp:anchor distT="0" distB="0" distL="114300" distR="114300" simplePos="0" relativeHeight="251684352" behindDoc="1" locked="0" layoutInCell="1" allowOverlap="1" wp14:anchorId="072D8339" wp14:editId="780FDF72">
            <wp:simplePos x="0" y="0"/>
            <wp:positionH relativeFrom="column">
              <wp:posOffset>-109855</wp:posOffset>
            </wp:positionH>
            <wp:positionV relativeFrom="paragraph">
              <wp:posOffset>17145</wp:posOffset>
            </wp:positionV>
            <wp:extent cx="752475" cy="1838325"/>
            <wp:effectExtent l="0" t="0" r="0" b="0"/>
            <wp:wrapTight wrapText="bothSides">
              <wp:wrapPolygon edited="0">
                <wp:start x="9843" y="0"/>
                <wp:lineTo x="0" y="672"/>
                <wp:lineTo x="0" y="11863"/>
                <wp:lineTo x="1094" y="21488"/>
                <wp:lineTo x="2187" y="21488"/>
                <wp:lineTo x="21327" y="21488"/>
                <wp:lineTo x="21327" y="448"/>
                <wp:lineTo x="14765" y="0"/>
                <wp:lineTo x="9843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838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1508" w:rsidRPr="00462F1C">
        <w:rPr>
          <w:rFonts w:ascii="Comic Sans MS" w:hAnsi="Comic Sans MS"/>
        </w:rPr>
        <w:t xml:space="preserve">The </w:t>
      </w:r>
      <w:r w:rsidR="00DA1508" w:rsidRPr="00462F1C">
        <w:rPr>
          <w:rFonts w:ascii="Comic Sans MS" w:hAnsi="Comic Sans MS"/>
          <w:b/>
          <w:u w:val="single"/>
        </w:rPr>
        <w:t>Central Idea</w:t>
      </w:r>
      <w:r w:rsidR="00DA1508" w:rsidRPr="00462F1C">
        <w:rPr>
          <w:rFonts w:ascii="Comic Sans MS" w:hAnsi="Comic Sans MS"/>
        </w:rPr>
        <w:t xml:space="preserve"> for this unit is;</w:t>
      </w:r>
    </w:p>
    <w:p w:rsidR="00DA1508" w:rsidRPr="00462F1C" w:rsidRDefault="00DA1508" w:rsidP="00FF4C86">
      <w:pPr>
        <w:jc w:val="both"/>
        <w:rPr>
          <w:rFonts w:ascii="Comic Sans MS" w:hAnsi="Comic Sans MS"/>
          <w:b/>
        </w:rPr>
      </w:pPr>
      <w:r w:rsidRPr="00462F1C">
        <w:rPr>
          <w:rFonts w:ascii="Comic Sans MS" w:hAnsi="Comic Sans MS"/>
          <w:b/>
          <w:i/>
        </w:rPr>
        <w:t>Civilizations from the past influence the present.</w:t>
      </w:r>
    </w:p>
    <w:p w:rsidR="00DA1508" w:rsidRPr="00462F1C" w:rsidRDefault="00DA1508" w:rsidP="00FF4C86">
      <w:pPr>
        <w:jc w:val="both"/>
        <w:rPr>
          <w:rFonts w:ascii="Comic Sans MS" w:hAnsi="Comic Sans MS"/>
        </w:rPr>
      </w:pPr>
    </w:p>
    <w:p w:rsidR="00DA1508" w:rsidRPr="00462F1C" w:rsidRDefault="00DA1508" w:rsidP="00FF4C86">
      <w:pPr>
        <w:jc w:val="both"/>
        <w:rPr>
          <w:rFonts w:ascii="Comic Sans MS" w:hAnsi="Comic Sans MS"/>
          <w:b/>
        </w:rPr>
      </w:pPr>
      <w:r w:rsidRPr="00462F1C">
        <w:rPr>
          <w:rFonts w:ascii="Comic Sans MS" w:hAnsi="Comic Sans MS"/>
        </w:rPr>
        <w:t xml:space="preserve">The concepts we will be exploring include </w:t>
      </w:r>
      <w:r w:rsidRPr="00462F1C">
        <w:rPr>
          <w:rFonts w:ascii="Comic Sans MS" w:hAnsi="Comic Sans MS"/>
          <w:b/>
        </w:rPr>
        <w:t>change,</w:t>
      </w:r>
      <w:r w:rsidRPr="00462F1C">
        <w:rPr>
          <w:rFonts w:ascii="Comic Sans MS" w:hAnsi="Comic Sans MS"/>
        </w:rPr>
        <w:t xml:space="preserve"> </w:t>
      </w:r>
      <w:r w:rsidRPr="00462F1C">
        <w:rPr>
          <w:rFonts w:ascii="Comic Sans MS" w:hAnsi="Comic Sans MS"/>
          <w:b/>
        </w:rPr>
        <w:t>reflection and connection</w:t>
      </w:r>
      <w:r w:rsidR="008017C3" w:rsidRPr="00462F1C">
        <w:rPr>
          <w:rFonts w:ascii="Comic Sans MS" w:hAnsi="Comic Sans MS"/>
          <w:b/>
        </w:rPr>
        <w:t>.</w:t>
      </w:r>
    </w:p>
    <w:p w:rsidR="00DA1508" w:rsidRPr="00462F1C" w:rsidRDefault="00DA1508" w:rsidP="00FF4C86">
      <w:pPr>
        <w:jc w:val="both"/>
        <w:rPr>
          <w:rFonts w:ascii="Comic Sans MS" w:hAnsi="Comic Sans MS"/>
          <w:b/>
        </w:rPr>
      </w:pPr>
      <w:r w:rsidRPr="00462F1C">
        <w:rPr>
          <w:rFonts w:ascii="Comic Sans MS" w:hAnsi="Comic Sans MS"/>
        </w:rPr>
        <w:t>We will be inquiring into;</w:t>
      </w:r>
    </w:p>
    <w:p w:rsidR="00DA1508" w:rsidRPr="00462F1C" w:rsidRDefault="00DA1508" w:rsidP="00FF4C86">
      <w:pPr>
        <w:pStyle w:val="NormalWeb"/>
        <w:numPr>
          <w:ilvl w:val="0"/>
          <w:numId w:val="7"/>
        </w:numPr>
        <w:jc w:val="both"/>
        <w:rPr>
          <w:rFonts w:ascii="Comic Sans MS" w:hAnsi="Comic Sans MS"/>
        </w:rPr>
      </w:pPr>
      <w:r w:rsidRPr="00462F1C">
        <w:rPr>
          <w:rFonts w:ascii="Comic Sans MS" w:hAnsi="Comic Sans MS"/>
        </w:rPr>
        <w:t xml:space="preserve"> How we know about the past </w:t>
      </w:r>
    </w:p>
    <w:p w:rsidR="00DA1508" w:rsidRPr="00462F1C" w:rsidRDefault="00DA1508" w:rsidP="00FF4C86">
      <w:pPr>
        <w:pStyle w:val="NormalWeb"/>
        <w:numPr>
          <w:ilvl w:val="0"/>
          <w:numId w:val="7"/>
        </w:numPr>
        <w:jc w:val="both"/>
        <w:rPr>
          <w:rFonts w:ascii="Comic Sans MS" w:hAnsi="Comic Sans MS"/>
        </w:rPr>
      </w:pPr>
      <w:r w:rsidRPr="00462F1C">
        <w:rPr>
          <w:rFonts w:ascii="Comic Sans MS" w:hAnsi="Comic Sans MS"/>
        </w:rPr>
        <w:t>The impact of the civilization on the present.</w:t>
      </w:r>
    </w:p>
    <w:p w:rsidR="00DA1508" w:rsidRPr="00462F1C" w:rsidRDefault="00DA1508" w:rsidP="00FF4C86">
      <w:pPr>
        <w:pStyle w:val="NormalWeb"/>
        <w:numPr>
          <w:ilvl w:val="0"/>
          <w:numId w:val="7"/>
        </w:numPr>
        <w:jc w:val="both"/>
        <w:rPr>
          <w:rFonts w:ascii="Comic Sans MS" w:hAnsi="Comic Sans MS"/>
        </w:rPr>
      </w:pPr>
      <w:r w:rsidRPr="00462F1C">
        <w:rPr>
          <w:rFonts w:ascii="Comic Sans MS" w:hAnsi="Comic Sans MS"/>
        </w:rPr>
        <w:t xml:space="preserve"> Preserving what is important for future generations</w:t>
      </w:r>
    </w:p>
    <w:p w:rsidR="00DA1508" w:rsidRPr="00F71C28" w:rsidRDefault="00DA1508" w:rsidP="00FF4C86">
      <w:pPr>
        <w:pStyle w:val="NormalWeb"/>
        <w:ind w:left="720"/>
        <w:jc w:val="both"/>
        <w:rPr>
          <w:rFonts w:ascii="Comic Sans MS" w:hAnsi="Comic Sans MS"/>
          <w:sz w:val="22"/>
          <w:szCs w:val="19"/>
        </w:rPr>
      </w:pPr>
    </w:p>
    <w:p w:rsidR="00DA1508" w:rsidRPr="00462F1C" w:rsidRDefault="00DA1508" w:rsidP="00FF4C86">
      <w:pPr>
        <w:jc w:val="both"/>
        <w:rPr>
          <w:rFonts w:ascii="Comic Sans MS" w:hAnsi="Comic Sans MS"/>
          <w:szCs w:val="22"/>
        </w:rPr>
      </w:pPr>
      <w:r w:rsidRPr="00462F1C">
        <w:rPr>
          <w:rFonts w:ascii="Comic Sans MS" w:hAnsi="Comic Sans MS"/>
          <w:szCs w:val="22"/>
        </w:rPr>
        <w:t>Ask your child to begin to think about other civilizations and how we know about them. Encourage them to visit the following websites:</w:t>
      </w:r>
    </w:p>
    <w:p w:rsidR="008874B8" w:rsidRPr="00F533E7" w:rsidRDefault="008874B8" w:rsidP="00FF4C86">
      <w:pPr>
        <w:jc w:val="both"/>
      </w:pPr>
    </w:p>
    <w:p w:rsidR="00DA1508" w:rsidRPr="00F06481" w:rsidRDefault="000A6BC5" w:rsidP="00FF4C86">
      <w:pPr>
        <w:jc w:val="both"/>
        <w:rPr>
          <w:color w:val="4F81BD"/>
        </w:rPr>
      </w:pPr>
      <w:hyperlink r:id="rId13" w:history="1">
        <w:r w:rsidR="00DA1508" w:rsidRPr="00F06481">
          <w:rPr>
            <w:rStyle w:val="Hyperlink"/>
            <w:color w:val="4F81BD"/>
          </w:rPr>
          <w:t>http://www.ancientcivilizations.co.uk/home_set.html</w:t>
        </w:r>
      </w:hyperlink>
    </w:p>
    <w:p w:rsidR="00DA1508" w:rsidRDefault="000A6BC5" w:rsidP="00FF4C86">
      <w:pPr>
        <w:jc w:val="both"/>
      </w:pPr>
      <w:hyperlink r:id="rId14" w:history="1">
        <w:r w:rsidR="00DA1508" w:rsidRPr="000B61DC">
          <w:rPr>
            <w:rStyle w:val="Hyperlink"/>
          </w:rPr>
          <w:t>http://www.bbc.co.uk/history/forkids/</w:t>
        </w:r>
      </w:hyperlink>
    </w:p>
    <w:p w:rsidR="00DA1508" w:rsidRDefault="000A6BC5" w:rsidP="00FF4C86">
      <w:pPr>
        <w:jc w:val="both"/>
      </w:pPr>
      <w:hyperlink r:id="rId15" w:history="1">
        <w:r w:rsidR="00DA1508" w:rsidRPr="000B61DC">
          <w:rPr>
            <w:rStyle w:val="Hyperlink"/>
          </w:rPr>
          <w:t>http://www.historyforkids.org/</w:t>
        </w:r>
      </w:hyperlink>
    </w:p>
    <w:p w:rsidR="00DA1508" w:rsidRDefault="000A6BC5" w:rsidP="00FF4C86">
      <w:pPr>
        <w:jc w:val="both"/>
      </w:pPr>
      <w:hyperlink r:id="rId16" w:history="1">
        <w:r w:rsidR="00DA1508" w:rsidRPr="000B61DC">
          <w:rPr>
            <w:rStyle w:val="Hyperlink"/>
          </w:rPr>
          <w:t>http://www.kathimitchell.com/ancivil.html</w:t>
        </w:r>
      </w:hyperlink>
    </w:p>
    <w:p w:rsidR="00DA1508" w:rsidRPr="00DD14EB" w:rsidRDefault="000A6BC5" w:rsidP="00FF4C86">
      <w:pPr>
        <w:jc w:val="both"/>
      </w:pPr>
      <w:hyperlink r:id="rId17" w:history="1">
        <w:r w:rsidR="00DA1508" w:rsidRPr="000B61DC">
          <w:rPr>
            <w:rStyle w:val="Hyperlink"/>
          </w:rPr>
          <w:t>http://cybersleuth-kids.com/sleuth/History/Ancient_Civilizations/index.htm</w:t>
        </w:r>
      </w:hyperlink>
    </w:p>
    <w:p w:rsidR="006D692F" w:rsidRDefault="006D692F" w:rsidP="00FF4C86">
      <w:pPr>
        <w:jc w:val="both"/>
        <w:rPr>
          <w:rFonts w:ascii="Comic Sans MS" w:hAnsi="Comic Sans MS"/>
          <w:bCs/>
        </w:rPr>
      </w:pPr>
    </w:p>
    <w:p w:rsidR="00DA1508" w:rsidRDefault="008017C3" w:rsidP="00FF4C86">
      <w:pPr>
        <w:jc w:val="both"/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 xml:space="preserve">As always, if any of you have information to share, books or </w:t>
      </w:r>
      <w:proofErr w:type="spellStart"/>
      <w:proofErr w:type="gramStart"/>
      <w:r>
        <w:rPr>
          <w:rFonts w:ascii="Comic Sans MS" w:hAnsi="Comic Sans MS"/>
          <w:bCs/>
        </w:rPr>
        <w:t>dvds</w:t>
      </w:r>
      <w:proofErr w:type="spellEnd"/>
      <w:proofErr w:type="gramEnd"/>
      <w:r>
        <w:rPr>
          <w:rFonts w:ascii="Comic Sans MS" w:hAnsi="Comic Sans MS"/>
          <w:bCs/>
        </w:rPr>
        <w:t xml:space="preserve"> to lend us, or have a connection to our unit and would like to be a</w:t>
      </w:r>
      <w:r w:rsidR="00E812D0">
        <w:rPr>
          <w:rFonts w:ascii="Comic Sans MS" w:hAnsi="Comic Sans MS"/>
          <w:bCs/>
        </w:rPr>
        <w:t xml:space="preserve"> guest speaker, please contact us</w:t>
      </w:r>
      <w:r>
        <w:rPr>
          <w:rFonts w:ascii="Comic Sans MS" w:hAnsi="Comic Sans MS"/>
          <w:bCs/>
        </w:rPr>
        <w:t>.</w:t>
      </w:r>
      <w:r w:rsidR="00D2764D">
        <w:rPr>
          <w:rFonts w:ascii="Comic Sans MS" w:hAnsi="Comic Sans MS"/>
          <w:bCs/>
        </w:rPr>
        <w:t xml:space="preserve"> A field trip to the National Museum and Kotte Kingdom is being organized too.</w:t>
      </w:r>
    </w:p>
    <w:p w:rsidR="006D692F" w:rsidRPr="00F2288E" w:rsidRDefault="006D692F" w:rsidP="00FF4C86">
      <w:pPr>
        <w:widowControl w:val="0"/>
        <w:jc w:val="both"/>
        <w:rPr>
          <w:rFonts w:ascii="Comic Sans MS" w:hAnsi="Comic Sans MS"/>
          <w:bCs/>
        </w:rPr>
      </w:pPr>
    </w:p>
    <w:p w:rsidR="00CB1B86" w:rsidRDefault="00364703" w:rsidP="00FF4C86">
      <w:pPr>
        <w:jc w:val="both"/>
        <w:rPr>
          <w:rFonts w:ascii="Comic Sans MS" w:hAnsi="Comic Sans MS"/>
          <w:sz w:val="22"/>
          <w:szCs w:val="22"/>
        </w:rPr>
      </w:pPr>
      <w:r w:rsidRPr="00F2288E">
        <w:rPr>
          <w:rFonts w:ascii="Comic Sans MS" w:hAnsi="Comic Sans MS"/>
          <w:b/>
          <w:u w:val="single"/>
        </w:rPr>
        <w:lastRenderedPageBreak/>
        <w:t>Attitude focus</w:t>
      </w:r>
      <w:r w:rsidR="00CB1B86" w:rsidRPr="00CB1B86">
        <w:rPr>
          <w:rFonts w:ascii="Comic Sans MS" w:hAnsi="Comic Sans MS"/>
          <w:sz w:val="22"/>
          <w:szCs w:val="22"/>
        </w:rPr>
        <w:t xml:space="preserve"> </w:t>
      </w:r>
    </w:p>
    <w:p w:rsidR="001F65E8" w:rsidRDefault="00CB1B86" w:rsidP="00FF4C86">
      <w:pPr>
        <w:jc w:val="both"/>
        <w:rPr>
          <w:rFonts w:ascii="Comic Sans MS" w:hAnsi="Comic Sans MS"/>
          <w:szCs w:val="22"/>
        </w:rPr>
      </w:pPr>
      <w:r w:rsidRPr="00D35C77">
        <w:rPr>
          <w:rFonts w:ascii="Comic Sans MS" w:hAnsi="Comic Sans MS"/>
          <w:szCs w:val="22"/>
        </w:rPr>
        <w:t>For our new unit, we are now going to focus on ‘respect’ and ‘tolerance’, using them as a link with our UOI of understanding and appreciating different civilizations and times.</w:t>
      </w:r>
    </w:p>
    <w:p w:rsidR="0034444F" w:rsidRPr="00F2288E" w:rsidRDefault="0034444F" w:rsidP="00FF4C86">
      <w:pPr>
        <w:jc w:val="both"/>
        <w:rPr>
          <w:rFonts w:ascii="Comic Sans MS" w:hAnsi="Comic Sans MS"/>
          <w:highlight w:val="yellow"/>
        </w:rPr>
      </w:pPr>
    </w:p>
    <w:p w:rsidR="00267982" w:rsidRPr="00F2288E" w:rsidRDefault="00267982" w:rsidP="00FF4C86">
      <w:pPr>
        <w:widowControl w:val="0"/>
        <w:jc w:val="both"/>
        <w:rPr>
          <w:rFonts w:ascii="Comic Sans MS" w:hAnsi="Comic Sans MS"/>
          <w:b/>
          <w:bCs/>
          <w:u w:val="single"/>
        </w:rPr>
      </w:pPr>
      <w:r w:rsidRPr="00F2288E">
        <w:rPr>
          <w:rFonts w:ascii="Comic Sans MS" w:hAnsi="Comic Sans MS"/>
          <w:b/>
          <w:bCs/>
          <w:u w:val="single"/>
        </w:rPr>
        <w:t>Math</w:t>
      </w:r>
    </w:p>
    <w:p w:rsidR="00E077FE" w:rsidRDefault="00E907FB" w:rsidP="00FF4C86">
      <w:pPr>
        <w:widowControl w:val="0"/>
        <w:jc w:val="both"/>
        <w:rPr>
          <w:rFonts w:ascii="Comic Sans MS" w:hAnsi="Comic Sans MS"/>
          <w:bCs/>
          <w:szCs w:val="22"/>
        </w:rPr>
      </w:pPr>
      <w:r w:rsidRPr="00CB2FCA">
        <w:rPr>
          <w:rFonts w:ascii="Comic Sans MS" w:hAnsi="Comic Sans MS"/>
          <w:bCs/>
        </w:rPr>
        <w:t xml:space="preserve">Linked to our </w:t>
      </w:r>
      <w:r w:rsidR="00CB2FCA" w:rsidRPr="00CB2FCA">
        <w:rPr>
          <w:rFonts w:ascii="Comic Sans MS" w:hAnsi="Comic Sans MS"/>
          <w:bCs/>
        </w:rPr>
        <w:t>last UOI the students measured distances, used</w:t>
      </w:r>
      <w:r w:rsidRPr="00CB2FCA">
        <w:rPr>
          <w:rFonts w:ascii="Comic Sans MS" w:hAnsi="Comic Sans MS"/>
          <w:bCs/>
        </w:rPr>
        <w:t xml:space="preserve"> co-ordinates, </w:t>
      </w:r>
      <w:r w:rsidR="00CB2FCA" w:rsidRPr="00CB2FCA">
        <w:rPr>
          <w:rFonts w:ascii="Comic Sans MS" w:hAnsi="Comic Sans MS"/>
          <w:bCs/>
        </w:rPr>
        <w:t>interpreted scale and described</w:t>
      </w:r>
      <w:r w:rsidR="00DF4253" w:rsidRPr="00CB2FCA">
        <w:rPr>
          <w:rFonts w:ascii="Comic Sans MS" w:hAnsi="Comic Sans MS"/>
          <w:bCs/>
        </w:rPr>
        <w:t xml:space="preserve"> positions.</w:t>
      </w:r>
      <w:r w:rsidR="00E077FE">
        <w:rPr>
          <w:rFonts w:ascii="Comic Sans MS" w:hAnsi="Comic Sans MS"/>
          <w:bCs/>
          <w:noProof/>
        </w:rPr>
        <w:drawing>
          <wp:anchor distT="0" distB="0" distL="114300" distR="114300" simplePos="0" relativeHeight="251692544" behindDoc="1" locked="0" layoutInCell="1" allowOverlap="1" wp14:anchorId="13FC0C08" wp14:editId="47664CDF">
            <wp:simplePos x="0" y="0"/>
            <wp:positionH relativeFrom="column">
              <wp:posOffset>2128520</wp:posOffset>
            </wp:positionH>
            <wp:positionV relativeFrom="paragraph">
              <wp:posOffset>53340</wp:posOffset>
            </wp:positionV>
            <wp:extent cx="542925" cy="590550"/>
            <wp:effectExtent l="0" t="0" r="0" b="0"/>
            <wp:wrapTight wrapText="bothSides">
              <wp:wrapPolygon edited="0">
                <wp:start x="3032" y="0"/>
                <wp:lineTo x="0" y="2787"/>
                <wp:lineTo x="0" y="14632"/>
                <wp:lineTo x="4547" y="20903"/>
                <wp:lineTo x="6821" y="20903"/>
                <wp:lineTo x="12884" y="20903"/>
                <wp:lineTo x="16674" y="20903"/>
                <wp:lineTo x="21221" y="15329"/>
                <wp:lineTo x="21221" y="9058"/>
                <wp:lineTo x="18189" y="5574"/>
                <wp:lineTo x="11368" y="0"/>
                <wp:lineTo x="3032" y="0"/>
              </wp:wrapPolygon>
            </wp:wrapTight>
            <wp:docPr id="14" name="Picture 14" descr="C:\Documents and Settings\cquinn\Local Settings\Temporary Internet Files\Content.IE5\01BC4WOY\MCj0409959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quinn\Local Settings\Temporary Internet Files\Content.IE5\01BC4WOY\MCj04099590000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77FE">
        <w:rPr>
          <w:rFonts w:ascii="Comic Sans MS" w:hAnsi="Comic Sans MS"/>
          <w:bCs/>
        </w:rPr>
        <w:t xml:space="preserve"> </w:t>
      </w:r>
      <w:r w:rsidR="00E077FE" w:rsidRPr="00D35C77">
        <w:rPr>
          <w:rFonts w:ascii="Comic Sans MS" w:hAnsi="Comic Sans MS"/>
          <w:bCs/>
          <w:szCs w:val="22"/>
        </w:rPr>
        <w:t xml:space="preserve">Over the next few weeks we will be focusing on multiplication and the connection with division, time, timelines, types of </w:t>
      </w:r>
      <w:r w:rsidR="00D35C77">
        <w:rPr>
          <w:rFonts w:ascii="Comic Sans MS" w:hAnsi="Comic Sans MS"/>
          <w:bCs/>
          <w:szCs w:val="22"/>
        </w:rPr>
        <w:t xml:space="preserve">angles and </w:t>
      </w:r>
      <w:r w:rsidR="00E077FE" w:rsidRPr="00D35C77">
        <w:rPr>
          <w:rFonts w:ascii="Comic Sans MS" w:hAnsi="Comic Sans MS"/>
          <w:bCs/>
          <w:szCs w:val="22"/>
        </w:rPr>
        <w:t>triangles and developing an understandin</w:t>
      </w:r>
      <w:r w:rsidR="00E812D0">
        <w:rPr>
          <w:rFonts w:ascii="Comic Sans MS" w:hAnsi="Comic Sans MS"/>
          <w:bCs/>
          <w:szCs w:val="22"/>
        </w:rPr>
        <w:t>g of the Roman Number system whilst</w:t>
      </w:r>
      <w:r w:rsidR="00E077FE" w:rsidRPr="00D35C77">
        <w:rPr>
          <w:rFonts w:ascii="Comic Sans MS" w:hAnsi="Comic Sans MS"/>
          <w:bCs/>
          <w:szCs w:val="22"/>
        </w:rPr>
        <w:t xml:space="preserve"> analyzing other civilizations’ number systems.</w:t>
      </w:r>
      <w:r w:rsidR="00D35C77">
        <w:rPr>
          <w:rFonts w:ascii="Comic Sans MS" w:hAnsi="Comic Sans MS"/>
          <w:bCs/>
          <w:szCs w:val="22"/>
        </w:rPr>
        <w:t xml:space="preserve"> </w:t>
      </w:r>
      <w:r w:rsidR="00E077FE" w:rsidRPr="00D35C77">
        <w:rPr>
          <w:rFonts w:ascii="Comic Sans MS" w:hAnsi="Comic Sans MS"/>
          <w:bCs/>
          <w:szCs w:val="22"/>
        </w:rPr>
        <w:t>Please remind your child to continue to review and revise all number facts as they are integral to all other math work.</w:t>
      </w:r>
    </w:p>
    <w:p w:rsidR="00E812D0" w:rsidRPr="00D35C77" w:rsidRDefault="00E812D0" w:rsidP="00FF4C86">
      <w:pPr>
        <w:widowControl w:val="0"/>
        <w:jc w:val="both"/>
        <w:rPr>
          <w:rFonts w:ascii="Comic Sans MS" w:hAnsi="Comic Sans MS"/>
          <w:bCs/>
          <w:szCs w:val="22"/>
        </w:rPr>
      </w:pPr>
    </w:p>
    <w:p w:rsidR="00226795" w:rsidRPr="00855A44" w:rsidRDefault="00226795" w:rsidP="00FF4C86">
      <w:pPr>
        <w:widowControl w:val="0"/>
        <w:ind w:firstLine="720"/>
        <w:jc w:val="both"/>
        <w:rPr>
          <w:rFonts w:ascii="Comic Sans MS" w:hAnsi="Comic Sans MS"/>
          <w:b/>
          <w:bCs/>
          <w:szCs w:val="22"/>
          <w:u w:val="single"/>
        </w:rPr>
      </w:pPr>
      <w:r>
        <w:rPr>
          <w:rFonts w:ascii="Comic Sans MS" w:hAnsi="Comic Sans MS"/>
          <w:b/>
          <w:bCs/>
          <w:noProof/>
          <w:u w:val="single"/>
        </w:rPr>
        <w:drawing>
          <wp:anchor distT="0" distB="0" distL="114300" distR="114300" simplePos="0" relativeHeight="251690496" behindDoc="1" locked="0" layoutInCell="1" allowOverlap="1" wp14:anchorId="3A9FE92B" wp14:editId="23C0EE84">
            <wp:simplePos x="0" y="0"/>
            <wp:positionH relativeFrom="column">
              <wp:posOffset>32385</wp:posOffset>
            </wp:positionH>
            <wp:positionV relativeFrom="paragraph">
              <wp:posOffset>99060</wp:posOffset>
            </wp:positionV>
            <wp:extent cx="685800" cy="742950"/>
            <wp:effectExtent l="0" t="0" r="0" b="0"/>
            <wp:wrapTight wrapText="bothSides">
              <wp:wrapPolygon edited="0">
                <wp:start x="8400" y="0"/>
                <wp:lineTo x="0" y="5538"/>
                <wp:lineTo x="0" y="12738"/>
                <wp:lineTo x="1200" y="18277"/>
                <wp:lineTo x="5400" y="20492"/>
                <wp:lineTo x="6000" y="21046"/>
                <wp:lineTo x="16200" y="21046"/>
                <wp:lineTo x="21000" y="16615"/>
                <wp:lineTo x="21000" y="14400"/>
                <wp:lineTo x="18000" y="4431"/>
                <wp:lineTo x="16200" y="0"/>
                <wp:lineTo x="8400" y="0"/>
              </wp:wrapPolygon>
            </wp:wrapTight>
            <wp:docPr id="7" name="Picture 7" descr="C:\Documents and Settings\cquinn\Local Settings\Temporary Internet Files\Content.IE5\WZ125LDV\MCj0433939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cquinn\Local Settings\Temporary Internet Files\Content.IE5\WZ125LDV\MCj04339390000[1]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5A44">
        <w:rPr>
          <w:rFonts w:ascii="Comic Sans MS" w:hAnsi="Comic Sans MS"/>
          <w:b/>
          <w:bCs/>
          <w:szCs w:val="22"/>
          <w:u w:val="single"/>
        </w:rPr>
        <w:t>Language</w:t>
      </w:r>
    </w:p>
    <w:p w:rsidR="00226795" w:rsidRPr="00855A44" w:rsidRDefault="00226795" w:rsidP="00FF4C86">
      <w:pPr>
        <w:widowControl w:val="0"/>
        <w:jc w:val="both"/>
        <w:rPr>
          <w:rFonts w:ascii="Comic Sans MS" w:hAnsi="Comic Sans MS"/>
          <w:b/>
          <w:bCs/>
          <w:szCs w:val="22"/>
          <w:u w:val="single"/>
        </w:rPr>
      </w:pPr>
    </w:p>
    <w:p w:rsidR="00226795" w:rsidRPr="00855A44" w:rsidRDefault="00226795" w:rsidP="00FF4C86">
      <w:pPr>
        <w:widowControl w:val="0"/>
        <w:jc w:val="both"/>
        <w:rPr>
          <w:rFonts w:ascii="Comic Sans MS" w:hAnsi="Comic Sans MS"/>
          <w:bCs/>
          <w:szCs w:val="22"/>
        </w:rPr>
      </w:pPr>
      <w:r w:rsidRPr="00855A44">
        <w:rPr>
          <w:rFonts w:ascii="Comic Sans MS" w:hAnsi="Comic Sans MS"/>
          <w:bCs/>
          <w:szCs w:val="22"/>
        </w:rPr>
        <w:t xml:space="preserve">Linking language with our unit, the students will be constructing </w:t>
      </w:r>
      <w:r w:rsidR="00296854">
        <w:rPr>
          <w:rFonts w:ascii="Comic Sans MS" w:hAnsi="Comic Sans MS"/>
          <w:bCs/>
          <w:szCs w:val="22"/>
        </w:rPr>
        <w:t>a</w:t>
      </w:r>
      <w:r w:rsidRPr="00855A44">
        <w:rPr>
          <w:rFonts w:ascii="Comic Sans MS" w:hAnsi="Comic Sans MS"/>
          <w:bCs/>
          <w:szCs w:val="22"/>
        </w:rPr>
        <w:t xml:space="preserve"> historical newspaper. We will be looking at the different elements that compose a newspaper</w:t>
      </w:r>
      <w:r w:rsidR="00E812D0">
        <w:rPr>
          <w:rFonts w:ascii="Comic Sans MS" w:hAnsi="Comic Sans MS"/>
          <w:bCs/>
          <w:szCs w:val="22"/>
        </w:rPr>
        <w:t xml:space="preserve"> article</w:t>
      </w:r>
      <w:r w:rsidR="000425FF">
        <w:rPr>
          <w:rFonts w:ascii="Comic Sans MS" w:hAnsi="Comic Sans MS"/>
          <w:bCs/>
          <w:szCs w:val="22"/>
        </w:rPr>
        <w:t xml:space="preserve"> and the students will then write articles towards a class newspaper</w:t>
      </w:r>
      <w:r w:rsidRPr="00855A44">
        <w:rPr>
          <w:rFonts w:ascii="Comic Sans MS" w:hAnsi="Comic Sans MS"/>
          <w:bCs/>
          <w:szCs w:val="22"/>
        </w:rPr>
        <w:t xml:space="preserve">.  </w:t>
      </w:r>
    </w:p>
    <w:p w:rsidR="001F65E8" w:rsidRDefault="001F65E8" w:rsidP="00FF4C86">
      <w:pPr>
        <w:widowControl w:val="0"/>
        <w:jc w:val="both"/>
        <w:rPr>
          <w:rFonts w:ascii="Comic Sans MS" w:hAnsi="Comic Sans MS"/>
          <w:bCs/>
          <w:szCs w:val="22"/>
        </w:rPr>
      </w:pPr>
    </w:p>
    <w:p w:rsidR="00AF5DB9" w:rsidRDefault="00CB2FCA" w:rsidP="00FF4C86">
      <w:pPr>
        <w:widowControl w:val="0"/>
        <w:jc w:val="both"/>
        <w:rPr>
          <w:rFonts w:ascii="Comic Sans MS" w:hAnsi="Comic Sans MS"/>
          <w:bCs/>
        </w:rPr>
      </w:pPr>
      <w:r w:rsidRPr="00AF5DB9">
        <w:rPr>
          <w:rFonts w:ascii="Comic Sans MS" w:hAnsi="Comic Sans MS"/>
          <w:b/>
          <w:bCs/>
        </w:rPr>
        <w:t>Reading</w:t>
      </w:r>
      <w:r w:rsidRPr="00AF5DB9">
        <w:rPr>
          <w:rFonts w:ascii="Comic Sans MS" w:hAnsi="Comic Sans MS"/>
          <w:bCs/>
        </w:rPr>
        <w:t xml:space="preserve">: </w:t>
      </w:r>
      <w:r w:rsidR="001B3B4E" w:rsidRPr="00AF5DB9">
        <w:rPr>
          <w:rFonts w:ascii="Comic Sans MS" w:hAnsi="Comic Sans MS"/>
          <w:bCs/>
        </w:rPr>
        <w:t>The children will continue to work in their reading groups</w:t>
      </w:r>
      <w:r w:rsidR="00226795" w:rsidRPr="00AF5DB9">
        <w:rPr>
          <w:rFonts w:ascii="Comic Sans MS" w:hAnsi="Comic Sans MS"/>
          <w:bCs/>
        </w:rPr>
        <w:t xml:space="preserve"> until the October break.</w:t>
      </w:r>
      <w:r w:rsidR="00E812D0">
        <w:rPr>
          <w:rFonts w:ascii="Comic Sans MS" w:hAnsi="Comic Sans MS"/>
          <w:bCs/>
        </w:rPr>
        <w:t xml:space="preserve"> A hearty thank you to our three Reading mums – </w:t>
      </w:r>
      <w:proofErr w:type="spellStart"/>
      <w:r w:rsidR="00E812D0">
        <w:rPr>
          <w:rFonts w:ascii="Comic Sans MS" w:hAnsi="Comic Sans MS"/>
          <w:bCs/>
        </w:rPr>
        <w:t>Divyanshi’s</w:t>
      </w:r>
      <w:proofErr w:type="spellEnd"/>
      <w:r w:rsidR="00E812D0">
        <w:rPr>
          <w:rFonts w:ascii="Comic Sans MS" w:hAnsi="Comic Sans MS"/>
          <w:bCs/>
        </w:rPr>
        <w:t xml:space="preserve"> </w:t>
      </w:r>
      <w:r w:rsidR="00E812D0">
        <w:rPr>
          <w:rFonts w:ascii="Comic Sans MS" w:hAnsi="Comic Sans MS"/>
          <w:bCs/>
        </w:rPr>
        <w:lastRenderedPageBreak/>
        <w:t xml:space="preserve">mum, Talia’s mum and </w:t>
      </w:r>
      <w:proofErr w:type="spellStart"/>
      <w:r w:rsidR="00E812D0">
        <w:rPr>
          <w:rFonts w:ascii="Comic Sans MS" w:hAnsi="Comic Sans MS"/>
          <w:bCs/>
        </w:rPr>
        <w:t>Anargi’s</w:t>
      </w:r>
      <w:proofErr w:type="spellEnd"/>
      <w:r w:rsidR="00E812D0">
        <w:rPr>
          <w:rFonts w:ascii="Comic Sans MS" w:hAnsi="Comic Sans MS"/>
          <w:bCs/>
        </w:rPr>
        <w:t xml:space="preserve"> mum.</w:t>
      </w:r>
      <w:r w:rsidR="001B3B4E" w:rsidRPr="00AF5DB9">
        <w:rPr>
          <w:rFonts w:ascii="Comic Sans MS" w:hAnsi="Comic Sans MS"/>
          <w:bCs/>
        </w:rPr>
        <w:t xml:space="preserve"> </w:t>
      </w:r>
      <w:r w:rsidRPr="00AF5DB9">
        <w:rPr>
          <w:rFonts w:ascii="Comic Sans MS" w:hAnsi="Comic Sans MS"/>
          <w:bCs/>
        </w:rPr>
        <w:t xml:space="preserve">Literature Circles </w:t>
      </w:r>
      <w:r w:rsidR="00226795" w:rsidRPr="00AF5DB9">
        <w:rPr>
          <w:rFonts w:ascii="Comic Sans MS" w:hAnsi="Comic Sans MS"/>
          <w:bCs/>
        </w:rPr>
        <w:t xml:space="preserve">will </w:t>
      </w:r>
      <w:r w:rsidR="001B3B4E" w:rsidRPr="00AF5DB9">
        <w:rPr>
          <w:rFonts w:ascii="Comic Sans MS" w:hAnsi="Comic Sans MS"/>
          <w:bCs/>
        </w:rPr>
        <w:t>be introduced</w:t>
      </w:r>
      <w:r w:rsidR="00226795" w:rsidRPr="00AF5DB9">
        <w:rPr>
          <w:rFonts w:ascii="Comic Sans MS" w:hAnsi="Comic Sans MS"/>
          <w:bCs/>
        </w:rPr>
        <w:t xml:space="preserve"> soon after</w:t>
      </w:r>
      <w:r w:rsidRPr="00AF5DB9">
        <w:rPr>
          <w:rFonts w:ascii="Comic Sans MS" w:hAnsi="Comic Sans MS"/>
          <w:bCs/>
        </w:rPr>
        <w:t xml:space="preserve">. </w:t>
      </w:r>
      <w:r w:rsidR="00AF5DB9" w:rsidRPr="00AF5DB9">
        <w:rPr>
          <w:rFonts w:ascii="Comic Sans MS" w:hAnsi="Comic Sans MS"/>
          <w:bCs/>
        </w:rPr>
        <w:t>Strategies that will be a focus over the next few weeks include skimming, scanning and determining importance. These strategies will help students to summarize and paraphrase information</w:t>
      </w:r>
      <w:r w:rsidR="00AF5DB9">
        <w:rPr>
          <w:rFonts w:ascii="Comic Sans MS" w:hAnsi="Comic Sans MS"/>
          <w:bCs/>
        </w:rPr>
        <w:t xml:space="preserve"> into their own words w</w:t>
      </w:r>
      <w:r w:rsidR="00AF5DB9" w:rsidRPr="00AF5DB9">
        <w:rPr>
          <w:rFonts w:ascii="Comic Sans MS" w:hAnsi="Comic Sans MS"/>
          <w:bCs/>
        </w:rPr>
        <w:t>hich is vital when note taking.</w:t>
      </w:r>
    </w:p>
    <w:p w:rsidR="00AF5DB9" w:rsidRPr="00AF5DB9" w:rsidRDefault="00AF5DB9" w:rsidP="00FF4C86">
      <w:pPr>
        <w:widowControl w:val="0"/>
        <w:jc w:val="both"/>
        <w:rPr>
          <w:rFonts w:ascii="Comic Sans MS" w:hAnsi="Comic Sans MS"/>
          <w:bCs/>
        </w:rPr>
      </w:pPr>
    </w:p>
    <w:p w:rsidR="00AF5DB9" w:rsidRPr="00855A44" w:rsidRDefault="00AF5DB9" w:rsidP="00FF4C86">
      <w:pPr>
        <w:widowControl w:val="0"/>
        <w:jc w:val="both"/>
        <w:rPr>
          <w:rFonts w:ascii="Comic Sans MS" w:hAnsi="Comic Sans MS"/>
          <w:bCs/>
          <w:szCs w:val="22"/>
        </w:rPr>
      </w:pPr>
      <w:r w:rsidRPr="00855A44">
        <w:rPr>
          <w:rFonts w:ascii="Comic Sans MS" w:hAnsi="Comic Sans MS"/>
          <w:b/>
          <w:bCs/>
          <w:szCs w:val="22"/>
        </w:rPr>
        <w:t>Spelling</w:t>
      </w:r>
      <w:r w:rsidRPr="00855A44">
        <w:rPr>
          <w:rFonts w:ascii="Comic Sans MS" w:hAnsi="Comic Sans MS"/>
          <w:bCs/>
          <w:szCs w:val="22"/>
        </w:rPr>
        <w:t xml:space="preserve"> strategies we will be focusing on include – constructing own mnemonic</w:t>
      </w:r>
      <w:r w:rsidR="00296854">
        <w:rPr>
          <w:rFonts w:ascii="Comic Sans MS" w:hAnsi="Comic Sans MS"/>
          <w:bCs/>
          <w:szCs w:val="22"/>
        </w:rPr>
        <w:t>s</w:t>
      </w:r>
      <w:r w:rsidRPr="00855A44">
        <w:rPr>
          <w:rFonts w:ascii="Comic Sans MS" w:hAnsi="Comic Sans MS"/>
          <w:bCs/>
          <w:szCs w:val="22"/>
        </w:rPr>
        <w:t>, using syllables and discovering the origin of particular words.</w:t>
      </w:r>
    </w:p>
    <w:p w:rsidR="003F30B7" w:rsidRDefault="003F30B7" w:rsidP="00FF4C86">
      <w:pPr>
        <w:widowControl w:val="0"/>
        <w:jc w:val="both"/>
        <w:rPr>
          <w:rFonts w:ascii="Comic Sans MS" w:hAnsi="Comic Sans MS"/>
          <w:b/>
          <w:bCs/>
          <w:sz w:val="22"/>
          <w:szCs w:val="22"/>
        </w:rPr>
      </w:pPr>
    </w:p>
    <w:p w:rsidR="00E077FE" w:rsidRDefault="003F30B7" w:rsidP="00FF4C86">
      <w:pPr>
        <w:widowControl w:val="0"/>
        <w:jc w:val="both"/>
        <w:rPr>
          <w:rFonts w:ascii="Comic Sans MS" w:hAnsi="Comic Sans MS"/>
          <w:bCs/>
        </w:rPr>
      </w:pPr>
      <w:r w:rsidRPr="001B3B4E">
        <w:rPr>
          <w:rFonts w:ascii="Comic Sans MS" w:hAnsi="Comic Sans MS"/>
          <w:b/>
          <w:bCs/>
        </w:rPr>
        <w:t>Handwriting:</w:t>
      </w:r>
      <w:r w:rsidR="001B3B4E" w:rsidRPr="001B3B4E">
        <w:rPr>
          <w:rFonts w:ascii="Comic Sans MS" w:hAnsi="Comic Sans MS"/>
          <w:bCs/>
        </w:rPr>
        <w:t xml:space="preserve"> We encourage all students to attempt writing in cursive</w:t>
      </w:r>
      <w:r w:rsidR="0034444F">
        <w:rPr>
          <w:rFonts w:ascii="Comic Sans MS" w:hAnsi="Comic Sans MS"/>
          <w:bCs/>
        </w:rPr>
        <w:t xml:space="preserve"> joined</w:t>
      </w:r>
      <w:r w:rsidR="001B3B4E" w:rsidRPr="001B3B4E">
        <w:rPr>
          <w:rFonts w:ascii="Comic Sans MS" w:hAnsi="Comic Sans MS"/>
          <w:bCs/>
        </w:rPr>
        <w:t xml:space="preserve"> handwriting now.</w:t>
      </w:r>
    </w:p>
    <w:p w:rsidR="0034444F" w:rsidRDefault="0034444F" w:rsidP="00FF4C86">
      <w:pPr>
        <w:widowControl w:val="0"/>
        <w:jc w:val="both"/>
        <w:rPr>
          <w:rFonts w:ascii="Comic Sans MS" w:hAnsi="Comic Sans MS"/>
          <w:bCs/>
        </w:rPr>
      </w:pPr>
    </w:p>
    <w:p w:rsidR="00E077FE" w:rsidRPr="00F2288E" w:rsidRDefault="00E077FE" w:rsidP="00FF4C86">
      <w:pPr>
        <w:widowControl w:val="0"/>
        <w:jc w:val="both"/>
        <w:rPr>
          <w:rFonts w:ascii="Comic Sans MS" w:hAnsi="Comic Sans MS"/>
          <w:b/>
          <w:u w:val="single"/>
        </w:rPr>
      </w:pPr>
      <w:r w:rsidRPr="00F2288E">
        <w:rPr>
          <w:rFonts w:ascii="Comic Sans MS" w:hAnsi="Comic Sans MS"/>
          <w:b/>
          <w:u w:val="single"/>
        </w:rPr>
        <w:t>News from other curriculum areas:</w:t>
      </w:r>
    </w:p>
    <w:p w:rsidR="00CB2FCA" w:rsidRDefault="00CB2FCA" w:rsidP="00FF4C86">
      <w:pPr>
        <w:widowControl w:val="0"/>
        <w:jc w:val="both"/>
        <w:rPr>
          <w:rFonts w:ascii="Comic Sans MS" w:hAnsi="Comic Sans MS"/>
          <w:bCs/>
          <w:sz w:val="22"/>
          <w:szCs w:val="22"/>
        </w:rPr>
      </w:pPr>
    </w:p>
    <w:p w:rsidR="00226795" w:rsidRPr="00D2764D" w:rsidRDefault="00226795" w:rsidP="00FF4C86">
      <w:pPr>
        <w:widowControl w:val="0"/>
        <w:jc w:val="both"/>
        <w:rPr>
          <w:rStyle w:val="Strong"/>
          <w:rFonts w:ascii="Comic Sans MS" w:hAnsi="Comic Sans MS"/>
          <w:u w:val="single"/>
        </w:rPr>
      </w:pPr>
      <w:r w:rsidRPr="00D2764D">
        <w:rPr>
          <w:rStyle w:val="Strong"/>
          <w:rFonts w:ascii="Comic Sans MS" w:hAnsi="Comic Sans MS"/>
          <w:u w:val="single"/>
        </w:rPr>
        <w:t>Visual Arts</w:t>
      </w:r>
    </w:p>
    <w:p w:rsidR="00226795" w:rsidRPr="00D2764D" w:rsidRDefault="00226795" w:rsidP="00FF4C86">
      <w:pPr>
        <w:widowControl w:val="0"/>
        <w:jc w:val="both"/>
        <w:rPr>
          <w:rStyle w:val="Strong"/>
          <w:rFonts w:ascii="Comic Sans MS" w:hAnsi="Comic Sans MS"/>
          <w:u w:val="single"/>
        </w:rPr>
      </w:pPr>
      <w:r w:rsidRPr="00D2764D">
        <w:rPr>
          <w:rFonts w:ascii="Comic Sans MS" w:hAnsi="Comic Sans MS"/>
          <w:b/>
          <w:bCs/>
          <w:noProof/>
          <w:u w:val="single"/>
        </w:rPr>
        <w:drawing>
          <wp:anchor distT="0" distB="0" distL="114300" distR="114300" simplePos="0" relativeHeight="251688448" behindDoc="1" locked="0" layoutInCell="1" allowOverlap="1" wp14:anchorId="3B8AF3E7" wp14:editId="5CBBB65D">
            <wp:simplePos x="0" y="0"/>
            <wp:positionH relativeFrom="column">
              <wp:posOffset>2157730</wp:posOffset>
            </wp:positionH>
            <wp:positionV relativeFrom="paragraph">
              <wp:posOffset>156210</wp:posOffset>
            </wp:positionV>
            <wp:extent cx="962025" cy="771525"/>
            <wp:effectExtent l="95250" t="133350" r="85725" b="123825"/>
            <wp:wrapTight wrapText="bothSides">
              <wp:wrapPolygon edited="0">
                <wp:start x="-966" y="187"/>
                <wp:lineTo x="-3005" y="989"/>
                <wp:lineTo x="-947" y="9127"/>
                <wp:lineTo x="-2987" y="9929"/>
                <wp:lineTo x="-671" y="19085"/>
                <wp:lineTo x="12143" y="21876"/>
                <wp:lineTo x="18905" y="22013"/>
                <wp:lineTo x="19442" y="22361"/>
                <wp:lineTo x="22297" y="21239"/>
                <wp:lineTo x="21933" y="18026"/>
                <wp:lineTo x="22323" y="8926"/>
                <wp:lineTo x="21617" y="815"/>
                <wp:lineTo x="20588" y="-3254"/>
                <wp:lineTo x="8825" y="-3662"/>
                <wp:lineTo x="1074" y="-615"/>
                <wp:lineTo x="-966" y="187"/>
              </wp:wrapPolygon>
            </wp:wrapTight>
            <wp:docPr id="6" name="Picture 6" descr="http://www.google.lk/images?q=tbn:PZUAzKLr6jN0gM::www.hawktravels.com/citygiude/Polonaruwa/King%252520Parakramabahu1.jpg&amp;h=94&amp;w=166&amp;usg=__qKljG6P4l9UrbAv4xxq8H_iqUcM=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google.lk/images?q=tbn:PZUAzKLr6jN0gM::www.hawktravels.com/citygiude/Polonaruwa/King%252520Parakramabahu1.jpg&amp;h=94&amp;w=166&amp;usg=__qKljG6P4l9UrbAv4xxq8H_iqUcM=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50066">
                      <a:off x="0" y="0"/>
                      <a:ext cx="962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6795" w:rsidRPr="00D2764D" w:rsidRDefault="00226795" w:rsidP="00FF4C86">
      <w:pPr>
        <w:widowControl w:val="0"/>
        <w:jc w:val="both"/>
        <w:rPr>
          <w:rStyle w:val="Strong"/>
          <w:rFonts w:ascii="Comic Sans MS" w:hAnsi="Comic Sans MS"/>
          <w:b w:val="0"/>
        </w:rPr>
      </w:pPr>
      <w:r w:rsidRPr="00D2764D">
        <w:rPr>
          <w:rStyle w:val="Strong"/>
          <w:rFonts w:ascii="Comic Sans MS" w:hAnsi="Comic Sans MS"/>
          <w:b w:val="0"/>
        </w:rPr>
        <w:t>Through Visual Arts the students will plan, create and make an artifact from their chosen civilization. They will choose</w:t>
      </w:r>
      <w:r w:rsidR="0034444F">
        <w:rPr>
          <w:rStyle w:val="Strong"/>
          <w:rFonts w:ascii="Comic Sans MS" w:hAnsi="Comic Sans MS"/>
          <w:b w:val="0"/>
        </w:rPr>
        <w:t xml:space="preserve"> a suitable medium</w:t>
      </w:r>
      <w:r w:rsidRPr="00D2764D">
        <w:rPr>
          <w:rStyle w:val="Strong"/>
          <w:rFonts w:ascii="Comic Sans MS" w:hAnsi="Comic Sans MS"/>
          <w:b w:val="0"/>
        </w:rPr>
        <w:t xml:space="preserve"> for their task. They will also explore art from different civilizations.</w:t>
      </w:r>
    </w:p>
    <w:p w:rsidR="00D2764D" w:rsidRPr="00D2764D" w:rsidRDefault="00D2764D" w:rsidP="00FF4C86">
      <w:pPr>
        <w:widowControl w:val="0"/>
        <w:jc w:val="both"/>
        <w:rPr>
          <w:rStyle w:val="Strong"/>
          <w:rFonts w:ascii="Comic Sans MS" w:hAnsi="Comic Sans MS"/>
          <w:b w:val="0"/>
        </w:rPr>
      </w:pPr>
    </w:p>
    <w:p w:rsidR="00226795" w:rsidRPr="00D2764D" w:rsidRDefault="00226795" w:rsidP="00FF4C86">
      <w:pPr>
        <w:widowControl w:val="0"/>
        <w:jc w:val="both"/>
        <w:rPr>
          <w:rFonts w:ascii="Comic Sans MS" w:hAnsi="Comic Sans MS"/>
          <w:b/>
        </w:rPr>
      </w:pPr>
      <w:r w:rsidRPr="00D2764D">
        <w:rPr>
          <w:rStyle w:val="Strong"/>
          <w:rFonts w:ascii="Comic Sans MS" w:hAnsi="Comic Sans MS"/>
          <w:b w:val="0"/>
        </w:rPr>
        <w:t>Mrs.</w:t>
      </w:r>
      <w:r w:rsidR="00D2764D" w:rsidRPr="00D2764D">
        <w:rPr>
          <w:rStyle w:val="Strong"/>
          <w:rFonts w:ascii="Comic Sans MS" w:hAnsi="Comic Sans MS"/>
          <w:b w:val="0"/>
        </w:rPr>
        <w:t xml:space="preserve"> </w:t>
      </w:r>
      <w:proofErr w:type="spellStart"/>
      <w:r w:rsidR="00D2764D" w:rsidRPr="00D2764D">
        <w:rPr>
          <w:rStyle w:val="Strong"/>
          <w:rFonts w:ascii="Comic Sans MS" w:hAnsi="Comic Sans MS"/>
          <w:b w:val="0"/>
        </w:rPr>
        <w:t>Devika</w:t>
      </w:r>
      <w:proofErr w:type="spellEnd"/>
      <w:r w:rsidR="000425FF">
        <w:rPr>
          <w:rStyle w:val="Strong"/>
          <w:rFonts w:ascii="Comic Sans MS" w:hAnsi="Comic Sans MS"/>
          <w:b w:val="0"/>
        </w:rPr>
        <w:t xml:space="preserve"> </w:t>
      </w:r>
      <w:proofErr w:type="spellStart"/>
      <w:r w:rsidR="000425FF">
        <w:rPr>
          <w:rStyle w:val="Strong"/>
          <w:rFonts w:ascii="Comic Sans MS" w:hAnsi="Comic Sans MS"/>
          <w:b w:val="0"/>
        </w:rPr>
        <w:t>Ilay</w:t>
      </w:r>
      <w:r w:rsidRPr="00D2764D">
        <w:rPr>
          <w:rStyle w:val="Strong"/>
          <w:rFonts w:ascii="Comic Sans MS" w:hAnsi="Comic Sans MS"/>
          <w:b w:val="0"/>
        </w:rPr>
        <w:t>peruma</w:t>
      </w:r>
      <w:proofErr w:type="spellEnd"/>
    </w:p>
    <w:p w:rsidR="00491A22" w:rsidRPr="00D2764D" w:rsidRDefault="00491A22" w:rsidP="00FF4C86">
      <w:pPr>
        <w:jc w:val="both"/>
        <w:rPr>
          <w:rFonts w:ascii="Comic Sans MS" w:hAnsi="Comic Sans MS"/>
        </w:rPr>
      </w:pPr>
    </w:p>
    <w:p w:rsidR="00491A22" w:rsidRPr="00D2764D" w:rsidRDefault="00491A22" w:rsidP="00FF4C86">
      <w:pPr>
        <w:jc w:val="both"/>
        <w:rPr>
          <w:rFonts w:ascii="Comic Sans MS" w:hAnsi="Comic Sans MS" w:cs="Tahoma"/>
        </w:rPr>
      </w:pPr>
      <w:r w:rsidRPr="00D2764D">
        <w:rPr>
          <w:rFonts w:ascii="Arial" w:hAnsi="Arial" w:cs="Arial"/>
          <w:noProof/>
          <w:color w:val="0000FF"/>
        </w:rPr>
        <w:drawing>
          <wp:anchor distT="0" distB="0" distL="114300" distR="114300" simplePos="0" relativeHeight="251686400" behindDoc="1" locked="0" layoutInCell="1" allowOverlap="1" wp14:anchorId="284FF8A2" wp14:editId="1F023971">
            <wp:simplePos x="0" y="0"/>
            <wp:positionH relativeFrom="column">
              <wp:posOffset>19050</wp:posOffset>
            </wp:positionH>
            <wp:positionV relativeFrom="paragraph">
              <wp:posOffset>-635</wp:posOffset>
            </wp:positionV>
            <wp:extent cx="895350" cy="895350"/>
            <wp:effectExtent l="0" t="0" r="0" b="0"/>
            <wp:wrapTight wrapText="bothSides">
              <wp:wrapPolygon edited="0">
                <wp:start x="0" y="0"/>
                <wp:lineTo x="0" y="21140"/>
                <wp:lineTo x="21140" y="21140"/>
                <wp:lineTo x="21140" y="0"/>
                <wp:lineTo x="0" y="0"/>
              </wp:wrapPolygon>
            </wp:wrapTight>
            <wp:docPr id="4" name="Picture 4" descr="http://www.google.lk/images?q=tbn:ljJHn-L-uo2I3M::www.buddhanet.net/e-learning/buddhistworld/images/ruwanweliseya.jpg&amp;h=94&amp;w=94&amp;usg=__WDAGHDSUhzXfntQHfhycQLaWoSU=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google.lk/images?q=tbn:ljJHn-L-uo2I3M::www.buddhanet.net/e-learning/buddhistworld/images/ruwanweliseya.jpg&amp;h=94&amp;w=94&amp;usg=__WDAGHDSUhzXfntQHfhycQLaWoSU=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2764D">
        <w:rPr>
          <w:rFonts w:ascii="Comic Sans MS" w:hAnsi="Comic Sans MS" w:cs="Tahoma"/>
        </w:rPr>
        <w:t xml:space="preserve">For the next Unit of Inquiry on </w:t>
      </w:r>
      <w:r w:rsidRPr="00D2764D">
        <w:rPr>
          <w:rFonts w:ascii="Comic Sans MS" w:hAnsi="Comic Sans MS" w:cs="Tahoma"/>
          <w:b/>
          <w:bCs/>
        </w:rPr>
        <w:t>“Where we are in time and place”</w:t>
      </w:r>
      <w:r w:rsidRPr="00D2764D">
        <w:rPr>
          <w:rFonts w:ascii="Comic Sans MS" w:hAnsi="Comic Sans MS" w:cs="Tahoma"/>
        </w:rPr>
        <w:t xml:space="preserve">, Host Nation will support the learning in class by investigating the rich cultural heritage of Sri Lanka, by inquiring into the artifacts found in the ancient </w:t>
      </w:r>
      <w:r w:rsidRPr="00D2764D">
        <w:rPr>
          <w:rFonts w:ascii="Comic Sans MS" w:hAnsi="Comic Sans MS" w:cs="Tahoma"/>
        </w:rPr>
        <w:lastRenderedPageBreak/>
        <w:t xml:space="preserve">cultural cities of Anuradhapura, </w:t>
      </w:r>
      <w:proofErr w:type="spellStart"/>
      <w:r w:rsidRPr="00D2764D">
        <w:rPr>
          <w:rFonts w:ascii="Comic Sans MS" w:hAnsi="Comic Sans MS" w:cs="Tahoma"/>
        </w:rPr>
        <w:t>Polonnaruwa</w:t>
      </w:r>
      <w:proofErr w:type="spellEnd"/>
      <w:r w:rsidRPr="00D2764D">
        <w:rPr>
          <w:rFonts w:ascii="Comic Sans MS" w:hAnsi="Comic Sans MS" w:cs="Tahoma"/>
        </w:rPr>
        <w:t xml:space="preserve">, </w:t>
      </w:r>
      <w:proofErr w:type="spellStart"/>
      <w:r w:rsidRPr="00D2764D">
        <w:rPr>
          <w:rFonts w:ascii="Comic Sans MS" w:hAnsi="Comic Sans MS" w:cs="Tahoma"/>
        </w:rPr>
        <w:t>Sigiriya</w:t>
      </w:r>
      <w:proofErr w:type="spellEnd"/>
      <w:r w:rsidRPr="00D2764D">
        <w:rPr>
          <w:rFonts w:ascii="Comic Sans MS" w:hAnsi="Comic Sans MS" w:cs="Tahoma"/>
        </w:rPr>
        <w:t xml:space="preserve">, Kandy and </w:t>
      </w:r>
      <w:proofErr w:type="spellStart"/>
      <w:r w:rsidRPr="00D2764D">
        <w:rPr>
          <w:rFonts w:ascii="Comic Sans MS" w:hAnsi="Comic Sans MS" w:cs="Tahoma"/>
        </w:rPr>
        <w:t>Dambulla</w:t>
      </w:r>
      <w:proofErr w:type="spellEnd"/>
      <w:r w:rsidRPr="00D2764D">
        <w:rPr>
          <w:rFonts w:ascii="Comic Sans MS" w:hAnsi="Comic Sans MS" w:cs="Tahoma"/>
        </w:rPr>
        <w:t xml:space="preserve">.  If you are to visit these cities in the near future or during your stay in Sri Lanka, remember you will have a family expert! </w:t>
      </w:r>
    </w:p>
    <w:p w:rsidR="00491A22" w:rsidRPr="00D2764D" w:rsidRDefault="00491A22" w:rsidP="00FF4C86">
      <w:pPr>
        <w:jc w:val="both"/>
        <w:rPr>
          <w:rFonts w:ascii="Comic Sans MS" w:hAnsi="Comic Sans MS" w:cs="Tahoma"/>
        </w:rPr>
      </w:pPr>
    </w:p>
    <w:p w:rsidR="00491A22" w:rsidRPr="00D2764D" w:rsidRDefault="0034444F" w:rsidP="00FF4C86">
      <w:pPr>
        <w:jc w:val="both"/>
        <w:rPr>
          <w:rFonts w:ascii="Comic Sans MS" w:hAnsi="Comic Sans MS" w:cs="Tahoma"/>
        </w:rPr>
      </w:pPr>
      <w:r>
        <w:rPr>
          <w:rFonts w:ascii="Comic Sans MS" w:hAnsi="Comic Sans MS" w:cs="Tahoma"/>
        </w:rPr>
        <w:t>Ms</w:t>
      </w:r>
      <w:r w:rsidR="000425FF">
        <w:rPr>
          <w:rFonts w:ascii="Comic Sans MS" w:hAnsi="Comic Sans MS" w:cs="Tahoma"/>
        </w:rPr>
        <w:t>.</w:t>
      </w:r>
      <w:r>
        <w:rPr>
          <w:rFonts w:ascii="Comic Sans MS" w:hAnsi="Comic Sans MS" w:cs="Tahoma"/>
        </w:rPr>
        <w:t xml:space="preserve"> </w:t>
      </w:r>
      <w:proofErr w:type="spellStart"/>
      <w:r>
        <w:rPr>
          <w:rFonts w:ascii="Comic Sans MS" w:hAnsi="Comic Sans MS" w:cs="Tahoma"/>
        </w:rPr>
        <w:t>Sandamini</w:t>
      </w:r>
      <w:proofErr w:type="spellEnd"/>
    </w:p>
    <w:p w:rsidR="00491A22" w:rsidRDefault="00491A22" w:rsidP="00FF4C86">
      <w:pPr>
        <w:jc w:val="both"/>
        <w:rPr>
          <w:rFonts w:ascii="Comic Sans MS" w:hAnsi="Comic Sans MS"/>
          <w:b/>
          <w:u w:val="single"/>
        </w:rPr>
      </w:pPr>
    </w:p>
    <w:p w:rsidR="00067B80" w:rsidRDefault="00067B80" w:rsidP="00FF4C86">
      <w:pPr>
        <w:jc w:val="both"/>
        <w:rPr>
          <w:rFonts w:ascii="Comic Sans MS" w:hAnsi="Comic Sans MS"/>
          <w:b/>
          <w:u w:val="single"/>
        </w:rPr>
      </w:pPr>
    </w:p>
    <w:p w:rsidR="00067B80" w:rsidRDefault="00067B80" w:rsidP="00FF4C86">
      <w:pPr>
        <w:jc w:val="both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u w:val="single"/>
        </w:rPr>
        <w:t>DATES FOR YOUR DIARY</w:t>
      </w:r>
    </w:p>
    <w:p w:rsidR="00497058" w:rsidRDefault="00497058" w:rsidP="00FF4C86">
      <w:pPr>
        <w:jc w:val="both"/>
        <w:rPr>
          <w:rFonts w:ascii="Comic Sans MS" w:hAnsi="Comic Sans MS"/>
          <w:b/>
          <w:u w:val="single"/>
        </w:rPr>
      </w:pPr>
    </w:p>
    <w:p w:rsidR="00067B80" w:rsidRPr="00497058" w:rsidRDefault="00497058" w:rsidP="00FF4C86">
      <w:pPr>
        <w:jc w:val="both"/>
        <w:rPr>
          <w:rFonts w:ascii="Comic Sans MS" w:hAnsi="Comic Sans MS"/>
        </w:rPr>
      </w:pPr>
      <w:r w:rsidRPr="00497058">
        <w:rPr>
          <w:rFonts w:ascii="Comic Sans MS" w:hAnsi="Comic Sans MS"/>
        </w:rPr>
        <w:t>Oct 1</w:t>
      </w:r>
      <w:r w:rsidRPr="00497058">
        <w:rPr>
          <w:rFonts w:ascii="Comic Sans MS" w:hAnsi="Comic Sans MS"/>
          <w:vertAlign w:val="superscript"/>
        </w:rPr>
        <w:t>st</w:t>
      </w:r>
      <w:r w:rsidRPr="00497058">
        <w:rPr>
          <w:rFonts w:ascii="Comic Sans MS" w:hAnsi="Comic Sans MS"/>
        </w:rPr>
        <w:t xml:space="preserve"> -2</w:t>
      </w:r>
      <w:r w:rsidRPr="00497058">
        <w:rPr>
          <w:rFonts w:ascii="Comic Sans MS" w:hAnsi="Comic Sans MS"/>
          <w:vertAlign w:val="superscript"/>
        </w:rPr>
        <w:t>nd</w:t>
      </w:r>
      <w:r w:rsidRPr="00497058">
        <w:rPr>
          <w:rFonts w:ascii="Comic Sans MS" w:hAnsi="Comic Sans MS"/>
        </w:rPr>
        <w:t xml:space="preserve"> </w:t>
      </w:r>
      <w:r w:rsidR="00A80374">
        <w:rPr>
          <w:rFonts w:ascii="Comic Sans MS" w:hAnsi="Comic Sans MS"/>
        </w:rPr>
        <w:tab/>
        <w:t xml:space="preserve">    </w:t>
      </w:r>
      <w:r>
        <w:rPr>
          <w:rFonts w:ascii="Comic Sans MS" w:hAnsi="Comic Sans MS"/>
        </w:rPr>
        <w:t>- ISA Tests</w:t>
      </w:r>
    </w:p>
    <w:p w:rsidR="00067B80" w:rsidRDefault="003D24E8" w:rsidP="00FF4C86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Oct 9</w:t>
      </w:r>
      <w:r w:rsidRPr="003D24E8">
        <w:rPr>
          <w:rFonts w:ascii="Comic Sans MS" w:hAnsi="Comic Sans MS"/>
          <w:vertAlign w:val="superscript"/>
        </w:rPr>
        <w:t>th</w:t>
      </w:r>
      <w:r>
        <w:rPr>
          <w:rFonts w:ascii="Comic Sans MS" w:hAnsi="Comic Sans MS"/>
        </w:rPr>
        <w:tab/>
      </w:r>
      <w:r w:rsidR="00A80374">
        <w:rPr>
          <w:rFonts w:ascii="Comic Sans MS" w:hAnsi="Comic Sans MS"/>
        </w:rPr>
        <w:t xml:space="preserve">    -3</w:t>
      </w:r>
      <w:r>
        <w:rPr>
          <w:rFonts w:ascii="Comic Sans MS" w:hAnsi="Comic Sans MS"/>
        </w:rPr>
        <w:t xml:space="preserve">Way </w:t>
      </w:r>
      <w:r w:rsidR="00A80374">
        <w:rPr>
          <w:rFonts w:ascii="Comic Sans MS" w:hAnsi="Comic Sans MS"/>
        </w:rPr>
        <w:t>C</w:t>
      </w:r>
      <w:r>
        <w:rPr>
          <w:rFonts w:ascii="Comic Sans MS" w:hAnsi="Comic Sans MS"/>
        </w:rPr>
        <w:t>onferences</w:t>
      </w:r>
    </w:p>
    <w:p w:rsidR="003D24E8" w:rsidRDefault="003D24E8" w:rsidP="00FF4C86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Oct 12</w:t>
      </w:r>
      <w:r w:rsidRPr="003D24E8">
        <w:rPr>
          <w:rFonts w:ascii="Comic Sans MS" w:hAnsi="Comic Sans MS"/>
          <w:vertAlign w:val="superscript"/>
        </w:rPr>
        <w:t>th</w:t>
      </w:r>
      <w:r>
        <w:rPr>
          <w:rFonts w:ascii="Comic Sans MS" w:hAnsi="Comic Sans MS"/>
        </w:rPr>
        <w:tab/>
      </w:r>
      <w:r w:rsidR="00A80374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>- UN Day</w:t>
      </w:r>
    </w:p>
    <w:p w:rsidR="003D24E8" w:rsidRDefault="003D24E8" w:rsidP="00FF4C86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Oct 13</w:t>
      </w:r>
      <w:r w:rsidRPr="003D24E8">
        <w:rPr>
          <w:rFonts w:ascii="Comic Sans MS" w:hAnsi="Comic Sans MS"/>
          <w:vertAlign w:val="superscript"/>
        </w:rPr>
        <w:t>th</w:t>
      </w:r>
      <w:r>
        <w:rPr>
          <w:rFonts w:ascii="Comic Sans MS" w:hAnsi="Comic Sans MS"/>
        </w:rPr>
        <w:t xml:space="preserve"> – 21</w:t>
      </w:r>
      <w:r w:rsidRPr="003D24E8">
        <w:rPr>
          <w:rFonts w:ascii="Comic Sans MS" w:hAnsi="Comic Sans MS"/>
          <w:vertAlign w:val="superscript"/>
        </w:rPr>
        <w:t>st</w:t>
      </w:r>
      <w:r w:rsidR="00A80374">
        <w:rPr>
          <w:rFonts w:ascii="Comic Sans MS" w:hAnsi="Comic Sans MS"/>
          <w:vertAlign w:val="superscript"/>
        </w:rPr>
        <w:t xml:space="preserve">    </w:t>
      </w:r>
      <w:r>
        <w:rPr>
          <w:rFonts w:ascii="Comic Sans MS" w:hAnsi="Comic Sans MS"/>
        </w:rPr>
        <w:t>- Mid-term break</w:t>
      </w:r>
    </w:p>
    <w:p w:rsidR="00497058" w:rsidRDefault="00497058" w:rsidP="00FF4C86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Nov 8</w:t>
      </w:r>
      <w:r w:rsidRPr="00497058">
        <w:rPr>
          <w:rFonts w:ascii="Comic Sans MS" w:hAnsi="Comic Sans MS"/>
          <w:vertAlign w:val="superscript"/>
        </w:rPr>
        <w:t>th</w:t>
      </w:r>
      <w:r>
        <w:rPr>
          <w:rFonts w:ascii="Comic Sans MS" w:hAnsi="Comic Sans MS"/>
        </w:rPr>
        <w:t xml:space="preserve"> -9</w:t>
      </w:r>
      <w:r w:rsidRPr="00497058">
        <w:rPr>
          <w:rFonts w:ascii="Comic Sans MS" w:hAnsi="Comic Sans MS"/>
          <w:vertAlign w:val="superscript"/>
        </w:rPr>
        <w:t>th</w: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</w:r>
      <w:r w:rsidR="00A80374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>- Ye Ha!</w:t>
      </w:r>
    </w:p>
    <w:p w:rsidR="00497058" w:rsidRDefault="00497058" w:rsidP="00FF4C86">
      <w:pPr>
        <w:jc w:val="both"/>
        <w:rPr>
          <w:rFonts w:ascii="Comic Sans MS" w:hAnsi="Comic Sans MS"/>
        </w:rPr>
      </w:pPr>
    </w:p>
    <w:p w:rsidR="00497058" w:rsidRPr="00067B80" w:rsidRDefault="00497058" w:rsidP="00FF4C86">
      <w:pPr>
        <w:jc w:val="both"/>
        <w:rPr>
          <w:rFonts w:ascii="Comic Sans MS" w:hAnsi="Comic Sans MS"/>
        </w:rPr>
      </w:pPr>
    </w:p>
    <w:p w:rsidR="00935CBB" w:rsidRPr="00D2764D" w:rsidRDefault="0041278A" w:rsidP="00FF4C86">
      <w:pPr>
        <w:jc w:val="both"/>
        <w:rPr>
          <w:rFonts w:ascii="Comic Sans MS" w:hAnsi="Comic Sans MS"/>
          <w:b/>
          <w:i/>
        </w:rPr>
      </w:pPr>
      <w:r w:rsidRPr="00D2764D">
        <w:rPr>
          <w:rFonts w:ascii="Comic Sans MS" w:hAnsi="Comic Sans MS"/>
          <w:b/>
          <w:i/>
          <w:noProof/>
        </w:rPr>
        <w:drawing>
          <wp:anchor distT="0" distB="0" distL="114300" distR="114300" simplePos="0" relativeHeight="251658752" behindDoc="1" locked="0" layoutInCell="1" allowOverlap="1" wp14:anchorId="33626EAE" wp14:editId="623CDFC0">
            <wp:simplePos x="0" y="0"/>
            <wp:positionH relativeFrom="column">
              <wp:posOffset>2518410</wp:posOffset>
            </wp:positionH>
            <wp:positionV relativeFrom="paragraph">
              <wp:posOffset>22225</wp:posOffset>
            </wp:positionV>
            <wp:extent cx="542925" cy="895350"/>
            <wp:effectExtent l="19050" t="0" r="9525" b="0"/>
            <wp:wrapTight wrapText="bothSides">
              <wp:wrapPolygon edited="0">
                <wp:start x="2274" y="0"/>
                <wp:lineTo x="-758" y="5974"/>
                <wp:lineTo x="758" y="17004"/>
                <wp:lineTo x="5305" y="21140"/>
                <wp:lineTo x="8337" y="21140"/>
                <wp:lineTo x="12126" y="21140"/>
                <wp:lineTo x="15158" y="21140"/>
                <wp:lineTo x="21221" y="16545"/>
                <wp:lineTo x="20463" y="14706"/>
                <wp:lineTo x="21979" y="8272"/>
                <wp:lineTo x="21979" y="4136"/>
                <wp:lineTo x="14400" y="0"/>
                <wp:lineTo x="8337" y="0"/>
                <wp:lineTo x="2274" y="0"/>
              </wp:wrapPolygon>
            </wp:wrapTight>
            <wp:docPr id="3" name="Picture 7" descr="C:\Documents and Settings\cquinn\Local Settings\Temporary Internet Files\Content.IE5\IJ2PC78D\MCj042382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cquinn\Local Settings\Temporary Internet Files\Content.IE5\IJ2PC78D\MCj04238280000[1].wm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907FB" w:rsidRPr="00D2764D">
        <w:rPr>
          <w:rFonts w:ascii="Comic Sans MS" w:hAnsi="Comic Sans MS"/>
          <w:b/>
          <w:u w:val="single"/>
        </w:rPr>
        <w:t xml:space="preserve">Please </w:t>
      </w:r>
      <w:proofErr w:type="gramStart"/>
      <w:r w:rsidR="00E907FB" w:rsidRPr="00D2764D">
        <w:rPr>
          <w:rFonts w:ascii="Comic Sans MS" w:hAnsi="Comic Sans MS"/>
          <w:b/>
          <w:u w:val="single"/>
        </w:rPr>
        <w:t>Remind</w:t>
      </w:r>
      <w:proofErr w:type="gramEnd"/>
      <w:r w:rsidR="00E907FB" w:rsidRPr="00D2764D">
        <w:rPr>
          <w:rFonts w:ascii="Comic Sans MS" w:hAnsi="Comic Sans MS"/>
          <w:b/>
          <w:u w:val="single"/>
        </w:rPr>
        <w:t xml:space="preserve"> your child</w:t>
      </w:r>
      <w:r w:rsidR="00AE075C" w:rsidRPr="00D2764D">
        <w:rPr>
          <w:rFonts w:ascii="Comic Sans MS" w:hAnsi="Comic Sans MS"/>
          <w:b/>
          <w:u w:val="single"/>
        </w:rPr>
        <w:t xml:space="preserve"> to…</w:t>
      </w:r>
    </w:p>
    <w:p w:rsidR="00935CBB" w:rsidRPr="00D2764D" w:rsidRDefault="00935CBB" w:rsidP="00FF4C86">
      <w:pPr>
        <w:jc w:val="both"/>
        <w:rPr>
          <w:rFonts w:ascii="Comic Sans MS" w:hAnsi="Comic Sans MS"/>
          <w:b/>
        </w:rPr>
      </w:pPr>
    </w:p>
    <w:p w:rsidR="00935CBB" w:rsidRPr="00D2764D" w:rsidRDefault="00935CBB" w:rsidP="00FF4C86">
      <w:pPr>
        <w:numPr>
          <w:ilvl w:val="0"/>
          <w:numId w:val="3"/>
        </w:numPr>
        <w:jc w:val="both"/>
        <w:rPr>
          <w:rFonts w:ascii="Comic Sans MS" w:hAnsi="Comic Sans MS"/>
        </w:rPr>
      </w:pPr>
      <w:r w:rsidRPr="00D2764D">
        <w:rPr>
          <w:rFonts w:ascii="Comic Sans MS" w:hAnsi="Comic Sans MS"/>
        </w:rPr>
        <w:t xml:space="preserve">Bring a </w:t>
      </w:r>
      <w:r w:rsidR="00E907FB" w:rsidRPr="00D2764D">
        <w:rPr>
          <w:rFonts w:ascii="Comic Sans MS" w:hAnsi="Comic Sans MS"/>
        </w:rPr>
        <w:t>water bottle</w:t>
      </w:r>
      <w:r w:rsidR="00A80164" w:rsidRPr="00D2764D">
        <w:rPr>
          <w:rFonts w:ascii="Comic Sans MS" w:hAnsi="Comic Sans MS"/>
        </w:rPr>
        <w:t xml:space="preserve"> that</w:t>
      </w:r>
      <w:r w:rsidRPr="00D2764D">
        <w:rPr>
          <w:rFonts w:ascii="Comic Sans MS" w:hAnsi="Comic Sans MS"/>
        </w:rPr>
        <w:t xml:space="preserve"> can be re-filled every day.</w:t>
      </w:r>
    </w:p>
    <w:p w:rsidR="00935CBB" w:rsidRPr="00D2764D" w:rsidRDefault="00E907FB" w:rsidP="00FF4C86">
      <w:pPr>
        <w:numPr>
          <w:ilvl w:val="0"/>
          <w:numId w:val="3"/>
        </w:numPr>
        <w:jc w:val="both"/>
        <w:rPr>
          <w:rFonts w:ascii="Comic Sans MS" w:hAnsi="Comic Sans MS"/>
        </w:rPr>
      </w:pPr>
      <w:r w:rsidRPr="00D2764D">
        <w:rPr>
          <w:rFonts w:ascii="Comic Sans MS" w:hAnsi="Comic Sans MS"/>
        </w:rPr>
        <w:t xml:space="preserve">Label all </w:t>
      </w:r>
      <w:r w:rsidR="00935CBB" w:rsidRPr="00D2764D">
        <w:rPr>
          <w:rFonts w:ascii="Comic Sans MS" w:hAnsi="Comic Sans MS"/>
        </w:rPr>
        <w:t>clothing so it can be easily returned in case of loss at school.</w:t>
      </w:r>
    </w:p>
    <w:p w:rsidR="00935CBB" w:rsidRPr="00D2764D" w:rsidRDefault="00286640" w:rsidP="00FF4C86">
      <w:pPr>
        <w:numPr>
          <w:ilvl w:val="0"/>
          <w:numId w:val="3"/>
        </w:numPr>
        <w:jc w:val="both"/>
        <w:rPr>
          <w:rFonts w:ascii="Comic Sans MS" w:hAnsi="Comic Sans MS"/>
        </w:rPr>
      </w:pPr>
      <w:r w:rsidRPr="00D2764D">
        <w:rPr>
          <w:rFonts w:ascii="Comic Sans MS" w:hAnsi="Comic Sans MS"/>
        </w:rPr>
        <w:t>To bring their</w:t>
      </w:r>
      <w:r w:rsidR="00935CBB" w:rsidRPr="00D2764D">
        <w:rPr>
          <w:rFonts w:ascii="Comic Sans MS" w:hAnsi="Comic Sans MS"/>
        </w:rPr>
        <w:t xml:space="preserve"> hat every</w:t>
      </w:r>
      <w:r w:rsidR="00D2764D" w:rsidRPr="00D2764D">
        <w:rPr>
          <w:rFonts w:ascii="Comic Sans MS" w:hAnsi="Comic Sans MS"/>
        </w:rPr>
        <w:t xml:space="preserve"> </w:t>
      </w:r>
      <w:r w:rsidR="00935CBB" w:rsidRPr="00D2764D">
        <w:rPr>
          <w:rFonts w:ascii="Comic Sans MS" w:hAnsi="Comic Sans MS"/>
        </w:rPr>
        <w:t>day</w:t>
      </w:r>
      <w:r w:rsidR="00094CBC" w:rsidRPr="00D2764D">
        <w:rPr>
          <w:rFonts w:ascii="Comic Sans MS" w:hAnsi="Comic Sans MS"/>
        </w:rPr>
        <w:t xml:space="preserve"> and not to share hats with others</w:t>
      </w:r>
      <w:r w:rsidR="00935CBB" w:rsidRPr="00D2764D">
        <w:rPr>
          <w:rFonts w:ascii="Comic Sans MS" w:hAnsi="Comic Sans MS"/>
        </w:rPr>
        <w:t>.</w:t>
      </w:r>
    </w:p>
    <w:p w:rsidR="001B0007" w:rsidRPr="00D2764D" w:rsidRDefault="001B0007" w:rsidP="00FF4C86">
      <w:pPr>
        <w:numPr>
          <w:ilvl w:val="0"/>
          <w:numId w:val="3"/>
        </w:numPr>
        <w:jc w:val="both"/>
        <w:rPr>
          <w:rFonts w:ascii="Comic Sans MS" w:hAnsi="Comic Sans MS"/>
        </w:rPr>
      </w:pPr>
      <w:r w:rsidRPr="00D2764D">
        <w:rPr>
          <w:rFonts w:ascii="Comic Sans MS" w:hAnsi="Comic Sans MS"/>
        </w:rPr>
        <w:t>Sneakers/trainers</w:t>
      </w:r>
      <w:r w:rsidR="00610DCF">
        <w:rPr>
          <w:rFonts w:ascii="Comic Sans MS" w:hAnsi="Comic Sans MS"/>
        </w:rPr>
        <w:t xml:space="preserve"> are required for use in the</w:t>
      </w:r>
      <w:r w:rsidRPr="00D2764D">
        <w:rPr>
          <w:rFonts w:ascii="Comic Sans MS" w:hAnsi="Comic Sans MS"/>
        </w:rPr>
        <w:t xml:space="preserve"> gym, so please remind your child to bring them. </w:t>
      </w:r>
    </w:p>
    <w:p w:rsidR="00EF2963" w:rsidRPr="00D2764D" w:rsidRDefault="00EF2963" w:rsidP="00FF4C86">
      <w:pPr>
        <w:jc w:val="both"/>
        <w:rPr>
          <w:rFonts w:ascii="Comic Sans MS" w:hAnsi="Comic Sans MS"/>
          <w:b/>
          <w:i/>
        </w:rPr>
      </w:pPr>
    </w:p>
    <w:p w:rsidR="006810FD" w:rsidRPr="00D2764D" w:rsidRDefault="00541635" w:rsidP="00FF4C86">
      <w:pPr>
        <w:jc w:val="both"/>
        <w:rPr>
          <w:rFonts w:ascii="Comic Sans MS" w:hAnsi="Comic Sans MS"/>
        </w:rPr>
      </w:pPr>
      <w:r w:rsidRPr="00D2764D">
        <w:rPr>
          <w:rFonts w:ascii="Comic Sans MS" w:hAnsi="Comic Sans MS"/>
        </w:rPr>
        <w:t>Kind Regards</w:t>
      </w:r>
    </w:p>
    <w:p w:rsidR="00DB1225" w:rsidRPr="00D2764D" w:rsidRDefault="00DB1225" w:rsidP="00FF4C86">
      <w:pPr>
        <w:jc w:val="both"/>
        <w:rPr>
          <w:rFonts w:ascii="Comic Sans MS" w:hAnsi="Comic Sans MS"/>
        </w:rPr>
      </w:pPr>
    </w:p>
    <w:p w:rsidR="000F149E" w:rsidRPr="00D2764D" w:rsidRDefault="001B0007" w:rsidP="00FF4C86">
      <w:pPr>
        <w:jc w:val="both"/>
        <w:rPr>
          <w:rFonts w:ascii="Comic Sans MS" w:hAnsi="Comic Sans MS"/>
        </w:rPr>
      </w:pPr>
      <w:r w:rsidRPr="00D2764D">
        <w:rPr>
          <w:rFonts w:ascii="Comic Sans MS" w:hAnsi="Comic Sans MS"/>
        </w:rPr>
        <w:t xml:space="preserve">Tassy </w:t>
      </w:r>
      <w:proofErr w:type="spellStart"/>
      <w:proofErr w:type="gramStart"/>
      <w:r w:rsidRPr="00D2764D">
        <w:rPr>
          <w:rFonts w:ascii="Comic Sans MS" w:hAnsi="Comic Sans MS"/>
        </w:rPr>
        <w:t>Dahlan</w:t>
      </w:r>
      <w:proofErr w:type="spellEnd"/>
      <w:r w:rsidRPr="00D2764D">
        <w:rPr>
          <w:rFonts w:ascii="Comic Sans MS" w:hAnsi="Comic Sans MS"/>
        </w:rPr>
        <w:t xml:space="preserve"> </w:t>
      </w:r>
      <w:r w:rsidR="003C0320" w:rsidRPr="00D2764D">
        <w:rPr>
          <w:rFonts w:ascii="Comic Sans MS" w:hAnsi="Comic Sans MS"/>
        </w:rPr>
        <w:t xml:space="preserve"> </w:t>
      </w:r>
      <w:r w:rsidR="0034444F">
        <w:rPr>
          <w:rFonts w:ascii="Comic Sans MS" w:hAnsi="Comic Sans MS"/>
        </w:rPr>
        <w:t>and</w:t>
      </w:r>
      <w:proofErr w:type="gramEnd"/>
      <w:r w:rsidR="0034444F">
        <w:rPr>
          <w:rFonts w:ascii="Comic Sans MS" w:hAnsi="Comic Sans MS"/>
        </w:rPr>
        <w:t xml:space="preserve"> Kate </w:t>
      </w:r>
      <w:proofErr w:type="spellStart"/>
      <w:r w:rsidR="0034444F">
        <w:rPr>
          <w:rFonts w:ascii="Comic Sans MS" w:hAnsi="Comic Sans MS"/>
        </w:rPr>
        <w:t>Joicey</w:t>
      </w:r>
      <w:proofErr w:type="spellEnd"/>
      <w:r w:rsidR="00483E42" w:rsidRPr="00D2764D">
        <w:rPr>
          <w:rFonts w:ascii="Comic Sans MS" w:hAnsi="Comic Sans MS"/>
        </w:rPr>
        <w:t xml:space="preserve"> </w:t>
      </w:r>
    </w:p>
    <w:p w:rsidR="00E67693" w:rsidRPr="00D2764D" w:rsidRDefault="00E67693" w:rsidP="00FF4C86">
      <w:pPr>
        <w:jc w:val="both"/>
        <w:rPr>
          <w:rFonts w:ascii="Comic Sans MS" w:hAnsi="Comic Sans MS"/>
        </w:rPr>
      </w:pPr>
    </w:p>
    <w:p w:rsidR="0034444F" w:rsidRDefault="000A6BC5" w:rsidP="00FF4C86">
      <w:pPr>
        <w:jc w:val="both"/>
        <w:rPr>
          <w:rFonts w:ascii="Comic Sans MS" w:hAnsi="Comic Sans MS"/>
        </w:rPr>
      </w:pPr>
      <w:hyperlink r:id="rId25" w:history="1">
        <w:r w:rsidR="00E67693" w:rsidRPr="00F2288E">
          <w:rPr>
            <w:rStyle w:val="Hyperlink"/>
            <w:rFonts w:ascii="Comic Sans MS" w:hAnsi="Comic Sans MS"/>
          </w:rPr>
          <w:t>tdahlan@osc.lk</w:t>
        </w:r>
      </w:hyperlink>
      <w:r w:rsidR="00E67693">
        <w:rPr>
          <w:rFonts w:ascii="Comic Sans MS" w:hAnsi="Comic Sans MS"/>
        </w:rPr>
        <w:t xml:space="preserve">      </w:t>
      </w:r>
      <w:hyperlink r:id="rId26" w:history="1">
        <w:r w:rsidR="0034444F" w:rsidRPr="002B7C95">
          <w:rPr>
            <w:rStyle w:val="Hyperlink"/>
            <w:rFonts w:ascii="Comic Sans MS" w:hAnsi="Comic Sans MS"/>
          </w:rPr>
          <w:t>kjoicey@osc.lk</w:t>
        </w:r>
      </w:hyperlink>
    </w:p>
    <w:p w:rsidR="009D6A5C" w:rsidRDefault="00E67693" w:rsidP="00FF4C86">
      <w:pPr>
        <w:jc w:val="both"/>
        <w:rPr>
          <w:rFonts w:ascii="Comic Sans MS" w:hAnsi="Comic Sans MS"/>
        </w:rPr>
      </w:pPr>
      <w:r w:rsidRPr="00F2288E">
        <w:rPr>
          <w:rFonts w:ascii="Comic Sans MS" w:hAnsi="Comic Sans MS"/>
        </w:rPr>
        <w:t xml:space="preserve"> </w:t>
      </w:r>
    </w:p>
    <w:p w:rsidR="009D6A5C" w:rsidRDefault="009D6A5C" w:rsidP="00FF4C86">
      <w:pPr>
        <w:jc w:val="both"/>
        <w:rPr>
          <w:rFonts w:ascii="Comic Sans MS" w:hAnsi="Comic Sans MS"/>
        </w:rPr>
      </w:pPr>
    </w:p>
    <w:p w:rsidR="00A41C6B" w:rsidRDefault="005637C3" w:rsidP="00FF4C86">
      <w:p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</w:rPr>
        <w:lastRenderedPageBreak/>
        <w:drawing>
          <wp:inline distT="0" distB="0" distL="0" distR="0" wp14:anchorId="24E455AD" wp14:editId="66B78C69">
            <wp:extent cx="3057525" cy="4076701"/>
            <wp:effectExtent l="0" t="0" r="0" b="0"/>
            <wp:docPr id="5" name="Picture 5" descr="U:\Public\Primary\4 D\Year 2012-2013\Class photo\slid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Public\Primary\4 D\Year 2012-2013\Class photo\slide 1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98" cy="408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C6B" w:rsidRDefault="00A41C6B" w:rsidP="00FF4C86">
      <w:pPr>
        <w:jc w:val="both"/>
        <w:rPr>
          <w:rFonts w:ascii="Comic Sans MS" w:hAnsi="Comic Sans MS"/>
        </w:rPr>
      </w:pPr>
    </w:p>
    <w:p w:rsidR="00A41C6B" w:rsidRDefault="00A41C6B" w:rsidP="00FF4C86">
      <w:pPr>
        <w:jc w:val="both"/>
        <w:rPr>
          <w:rFonts w:ascii="Comic Sans MS" w:hAnsi="Comic Sans MS"/>
        </w:rPr>
      </w:pPr>
    </w:p>
    <w:p w:rsidR="00967432" w:rsidRDefault="005637C3" w:rsidP="00FF4C86">
      <w:p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>
            <wp:extent cx="3990975" cy="3053953"/>
            <wp:effectExtent l="0" t="7620" r="1905" b="1905"/>
            <wp:docPr id="10" name="Picture 10" descr="U:\Public\Primary\4 D\Year 2012-2013\Class photo\last sl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:\Public\Primary\4 D\Year 2012-2013\Class photo\last slide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001405" cy="3061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432" w:rsidRDefault="00967432" w:rsidP="00FF4C86">
      <w:pPr>
        <w:jc w:val="both"/>
        <w:rPr>
          <w:rFonts w:ascii="Comic Sans MS" w:hAnsi="Comic Sans MS"/>
        </w:rPr>
      </w:pPr>
    </w:p>
    <w:p w:rsidR="00967432" w:rsidRDefault="00967432" w:rsidP="00FF4C86">
      <w:pPr>
        <w:jc w:val="both"/>
        <w:rPr>
          <w:rFonts w:ascii="Comic Sans MS" w:hAnsi="Comic Sans MS"/>
        </w:rPr>
      </w:pPr>
    </w:p>
    <w:p w:rsidR="00967432" w:rsidRDefault="00967432" w:rsidP="00FF4C86">
      <w:pPr>
        <w:jc w:val="both"/>
        <w:rPr>
          <w:rFonts w:ascii="Comic Sans MS" w:hAnsi="Comic Sans MS"/>
        </w:rPr>
      </w:pPr>
    </w:p>
    <w:p w:rsidR="00967432" w:rsidRDefault="00967432" w:rsidP="00FF4C86">
      <w:pPr>
        <w:jc w:val="both"/>
        <w:rPr>
          <w:rFonts w:ascii="Comic Sans MS" w:hAnsi="Comic Sans MS"/>
        </w:rPr>
      </w:pPr>
    </w:p>
    <w:p w:rsidR="00967432" w:rsidRDefault="00967432" w:rsidP="00FF4C86">
      <w:pPr>
        <w:jc w:val="both"/>
        <w:rPr>
          <w:rFonts w:ascii="Comic Sans MS" w:hAnsi="Comic Sans MS"/>
        </w:rPr>
      </w:pPr>
    </w:p>
    <w:p w:rsidR="00967432" w:rsidRDefault="00967432" w:rsidP="00FF4C86">
      <w:pPr>
        <w:jc w:val="both"/>
        <w:rPr>
          <w:rFonts w:ascii="Comic Sans MS" w:hAnsi="Comic Sans MS"/>
        </w:rPr>
      </w:pPr>
    </w:p>
    <w:p w:rsidR="00967432" w:rsidRDefault="00967432" w:rsidP="00FF4C86">
      <w:pPr>
        <w:jc w:val="both"/>
        <w:rPr>
          <w:rFonts w:ascii="Comic Sans MS" w:hAnsi="Comic Sans MS"/>
        </w:rPr>
      </w:pPr>
    </w:p>
    <w:p w:rsidR="00967432" w:rsidRDefault="00967432" w:rsidP="00FF4C86">
      <w:pPr>
        <w:jc w:val="both"/>
        <w:rPr>
          <w:rFonts w:ascii="Comic Sans MS" w:hAnsi="Comic Sans MS"/>
        </w:rPr>
      </w:pPr>
    </w:p>
    <w:p w:rsidR="00967432" w:rsidRPr="00F2288E" w:rsidRDefault="00967432" w:rsidP="00FF4C86">
      <w:pPr>
        <w:jc w:val="both"/>
        <w:rPr>
          <w:rFonts w:ascii="Comic Sans MS" w:hAnsi="Comic Sans MS"/>
        </w:rPr>
      </w:pPr>
    </w:p>
    <w:p w:rsidR="007B35E0" w:rsidRPr="00F2288E" w:rsidRDefault="007B35E0" w:rsidP="00FF4C86">
      <w:pPr>
        <w:jc w:val="both"/>
        <w:rPr>
          <w:rFonts w:ascii="Comic Sans MS" w:hAnsi="Comic Sans MS"/>
        </w:rPr>
      </w:pPr>
    </w:p>
    <w:p w:rsidR="007B35E0" w:rsidRPr="00F2288E" w:rsidRDefault="007B35E0" w:rsidP="00FF4C86">
      <w:pPr>
        <w:jc w:val="both"/>
        <w:rPr>
          <w:rFonts w:ascii="Comic Sans MS" w:hAnsi="Comic Sans MS"/>
        </w:rPr>
      </w:pPr>
    </w:p>
    <w:p w:rsidR="007B35E0" w:rsidRPr="00F2288E" w:rsidRDefault="007B35E0" w:rsidP="00FF4C86">
      <w:pPr>
        <w:jc w:val="both"/>
        <w:rPr>
          <w:rFonts w:ascii="Comic Sans MS" w:hAnsi="Comic Sans MS"/>
        </w:rPr>
      </w:pPr>
    </w:p>
    <w:p w:rsidR="00DD01B0" w:rsidRPr="007B35E0" w:rsidRDefault="00DD01B0" w:rsidP="00FF4C86">
      <w:pPr>
        <w:jc w:val="both"/>
        <w:rPr>
          <w:rFonts w:ascii="Comic Sans MS" w:hAnsi="Comic Sans MS"/>
          <w:sz w:val="28"/>
        </w:rPr>
      </w:pPr>
    </w:p>
    <w:sectPr w:rsidR="00DD01B0" w:rsidRPr="007B35E0" w:rsidSect="005F1312">
      <w:pgSz w:w="12240" w:h="15840"/>
      <w:pgMar w:top="1440" w:right="851" w:bottom="851" w:left="1418" w:header="709" w:footer="709" w:gutter="0"/>
      <w:pgBorders w:offsetFrom="page">
        <w:top w:val="handmade1" w:sz="31" w:space="24" w:color="auto"/>
        <w:left w:val="handmade1" w:sz="31" w:space="24" w:color="auto"/>
        <w:bottom w:val="handmade1" w:sz="31" w:space="24" w:color="auto"/>
        <w:right w:val="handmade1" w:sz="31" w:space="24" w:color="auto"/>
      </w:pgBorders>
      <w:cols w:num="2" w:space="720" w:equalWidth="0">
        <w:col w:w="4348" w:space="708"/>
        <w:col w:w="4915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6321"/>
    <w:multiLevelType w:val="hybridMultilevel"/>
    <w:tmpl w:val="76B8E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005FC"/>
    <w:multiLevelType w:val="hybridMultilevel"/>
    <w:tmpl w:val="971C92EC"/>
    <w:lvl w:ilvl="0" w:tplc="2B2CB4D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Comic Sans MS" w:eastAsia="Times New Roman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>
    <w:nsid w:val="0F8D583F"/>
    <w:multiLevelType w:val="hybridMultilevel"/>
    <w:tmpl w:val="2490F67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6471C4"/>
    <w:multiLevelType w:val="hybridMultilevel"/>
    <w:tmpl w:val="75FE2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2C2ABC"/>
    <w:multiLevelType w:val="hybridMultilevel"/>
    <w:tmpl w:val="9AF09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695C92"/>
    <w:multiLevelType w:val="hybridMultilevel"/>
    <w:tmpl w:val="08786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51E85"/>
    <w:multiLevelType w:val="hybridMultilevel"/>
    <w:tmpl w:val="2BFA6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336051"/>
    <w:multiLevelType w:val="hybridMultilevel"/>
    <w:tmpl w:val="9BB61E5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56524059"/>
    <w:multiLevelType w:val="hybridMultilevel"/>
    <w:tmpl w:val="9968D1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8C67FB5"/>
    <w:multiLevelType w:val="hybridMultilevel"/>
    <w:tmpl w:val="2EDAC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4E1310"/>
    <w:multiLevelType w:val="hybridMultilevel"/>
    <w:tmpl w:val="48BE35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9506A4"/>
    <w:multiLevelType w:val="hybridMultilevel"/>
    <w:tmpl w:val="D41CCDC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D4C"/>
    <w:rsid w:val="000060B2"/>
    <w:rsid w:val="00017DB7"/>
    <w:rsid w:val="000249BD"/>
    <w:rsid w:val="000253A8"/>
    <w:rsid w:val="000425FF"/>
    <w:rsid w:val="000469BE"/>
    <w:rsid w:val="00067B80"/>
    <w:rsid w:val="00083150"/>
    <w:rsid w:val="00085440"/>
    <w:rsid w:val="00094CBC"/>
    <w:rsid w:val="000A6BC5"/>
    <w:rsid w:val="000B0D50"/>
    <w:rsid w:val="000C0028"/>
    <w:rsid w:val="000C19CD"/>
    <w:rsid w:val="000E3596"/>
    <w:rsid w:val="000E5271"/>
    <w:rsid w:val="000F149E"/>
    <w:rsid w:val="000F1BAD"/>
    <w:rsid w:val="000F7FBB"/>
    <w:rsid w:val="00123A44"/>
    <w:rsid w:val="00132A13"/>
    <w:rsid w:val="00134119"/>
    <w:rsid w:val="0015048F"/>
    <w:rsid w:val="00180901"/>
    <w:rsid w:val="001903D0"/>
    <w:rsid w:val="001A030C"/>
    <w:rsid w:val="001B0007"/>
    <w:rsid w:val="001B3647"/>
    <w:rsid w:val="001B3B4E"/>
    <w:rsid w:val="001C276B"/>
    <w:rsid w:val="001D3B40"/>
    <w:rsid w:val="001D47BE"/>
    <w:rsid w:val="001D4893"/>
    <w:rsid w:val="001E5D91"/>
    <w:rsid w:val="001F65E8"/>
    <w:rsid w:val="001F772B"/>
    <w:rsid w:val="001F7AE6"/>
    <w:rsid w:val="00202B27"/>
    <w:rsid w:val="0021253D"/>
    <w:rsid w:val="00214F88"/>
    <w:rsid w:val="00226795"/>
    <w:rsid w:val="00232E7F"/>
    <w:rsid w:val="00243123"/>
    <w:rsid w:val="00267982"/>
    <w:rsid w:val="002710B6"/>
    <w:rsid w:val="00286640"/>
    <w:rsid w:val="0029609A"/>
    <w:rsid w:val="00296854"/>
    <w:rsid w:val="002C7839"/>
    <w:rsid w:val="002D609A"/>
    <w:rsid w:val="002D7BB7"/>
    <w:rsid w:val="00335905"/>
    <w:rsid w:val="0034444F"/>
    <w:rsid w:val="0036221D"/>
    <w:rsid w:val="00364703"/>
    <w:rsid w:val="003A20F9"/>
    <w:rsid w:val="003C0320"/>
    <w:rsid w:val="003D24E8"/>
    <w:rsid w:val="003D36B7"/>
    <w:rsid w:val="003D44B7"/>
    <w:rsid w:val="003F282B"/>
    <w:rsid w:val="003F30B7"/>
    <w:rsid w:val="004057E3"/>
    <w:rsid w:val="0041278A"/>
    <w:rsid w:val="00435126"/>
    <w:rsid w:val="0044117C"/>
    <w:rsid w:val="00462F1C"/>
    <w:rsid w:val="00466247"/>
    <w:rsid w:val="00471405"/>
    <w:rsid w:val="004771EA"/>
    <w:rsid w:val="00483E42"/>
    <w:rsid w:val="00487AB2"/>
    <w:rsid w:val="00491A22"/>
    <w:rsid w:val="004949F5"/>
    <w:rsid w:val="00497058"/>
    <w:rsid w:val="004A5815"/>
    <w:rsid w:val="004B20E5"/>
    <w:rsid w:val="004C1D8D"/>
    <w:rsid w:val="004C709D"/>
    <w:rsid w:val="004D2B71"/>
    <w:rsid w:val="004F3811"/>
    <w:rsid w:val="004F75E9"/>
    <w:rsid w:val="004F78DE"/>
    <w:rsid w:val="0050632C"/>
    <w:rsid w:val="00540161"/>
    <w:rsid w:val="005405E4"/>
    <w:rsid w:val="00541635"/>
    <w:rsid w:val="005637C3"/>
    <w:rsid w:val="00574CA0"/>
    <w:rsid w:val="00581196"/>
    <w:rsid w:val="00592823"/>
    <w:rsid w:val="005A22B5"/>
    <w:rsid w:val="005A3F4F"/>
    <w:rsid w:val="005A4538"/>
    <w:rsid w:val="005F1312"/>
    <w:rsid w:val="005F47A7"/>
    <w:rsid w:val="00610DCF"/>
    <w:rsid w:val="00626692"/>
    <w:rsid w:val="0063005D"/>
    <w:rsid w:val="00634648"/>
    <w:rsid w:val="00636D68"/>
    <w:rsid w:val="006415B4"/>
    <w:rsid w:val="00646495"/>
    <w:rsid w:val="006711F4"/>
    <w:rsid w:val="006810FD"/>
    <w:rsid w:val="006817F3"/>
    <w:rsid w:val="00684114"/>
    <w:rsid w:val="006905B0"/>
    <w:rsid w:val="006978FE"/>
    <w:rsid w:val="006C0FA0"/>
    <w:rsid w:val="006D692F"/>
    <w:rsid w:val="006E646C"/>
    <w:rsid w:val="006F5869"/>
    <w:rsid w:val="0072426F"/>
    <w:rsid w:val="0073093B"/>
    <w:rsid w:val="00762447"/>
    <w:rsid w:val="00786782"/>
    <w:rsid w:val="007878C9"/>
    <w:rsid w:val="00791C1A"/>
    <w:rsid w:val="007B35E0"/>
    <w:rsid w:val="007D31AC"/>
    <w:rsid w:val="007E2C81"/>
    <w:rsid w:val="007F011E"/>
    <w:rsid w:val="008017C3"/>
    <w:rsid w:val="00810556"/>
    <w:rsid w:val="0082361E"/>
    <w:rsid w:val="0083635C"/>
    <w:rsid w:val="00855A44"/>
    <w:rsid w:val="00861B3B"/>
    <w:rsid w:val="00862D77"/>
    <w:rsid w:val="008761AB"/>
    <w:rsid w:val="008770F7"/>
    <w:rsid w:val="008874B8"/>
    <w:rsid w:val="008A22D9"/>
    <w:rsid w:val="008A26C4"/>
    <w:rsid w:val="008B2F9B"/>
    <w:rsid w:val="008C3ACF"/>
    <w:rsid w:val="008C3B54"/>
    <w:rsid w:val="008F0848"/>
    <w:rsid w:val="009053D8"/>
    <w:rsid w:val="00914BF5"/>
    <w:rsid w:val="00920C45"/>
    <w:rsid w:val="00922EB4"/>
    <w:rsid w:val="00933A2D"/>
    <w:rsid w:val="0093579C"/>
    <w:rsid w:val="00935CBB"/>
    <w:rsid w:val="009449AE"/>
    <w:rsid w:val="0095375C"/>
    <w:rsid w:val="0096454D"/>
    <w:rsid w:val="00964ACE"/>
    <w:rsid w:val="00967432"/>
    <w:rsid w:val="00972E3D"/>
    <w:rsid w:val="0098197D"/>
    <w:rsid w:val="00984F0C"/>
    <w:rsid w:val="00986C2E"/>
    <w:rsid w:val="00992E44"/>
    <w:rsid w:val="009A513A"/>
    <w:rsid w:val="009C1351"/>
    <w:rsid w:val="009C2A74"/>
    <w:rsid w:val="009C7602"/>
    <w:rsid w:val="009D6A5C"/>
    <w:rsid w:val="009F4A92"/>
    <w:rsid w:val="00A31C12"/>
    <w:rsid w:val="00A41C6B"/>
    <w:rsid w:val="00A432D3"/>
    <w:rsid w:val="00A5307A"/>
    <w:rsid w:val="00A6559B"/>
    <w:rsid w:val="00A80164"/>
    <w:rsid w:val="00A80374"/>
    <w:rsid w:val="00A92048"/>
    <w:rsid w:val="00AA154A"/>
    <w:rsid w:val="00AE075C"/>
    <w:rsid w:val="00AF5DB9"/>
    <w:rsid w:val="00B33332"/>
    <w:rsid w:val="00B3447D"/>
    <w:rsid w:val="00B35C10"/>
    <w:rsid w:val="00B50C55"/>
    <w:rsid w:val="00B55347"/>
    <w:rsid w:val="00B777AC"/>
    <w:rsid w:val="00B84B05"/>
    <w:rsid w:val="00B871D4"/>
    <w:rsid w:val="00B910A8"/>
    <w:rsid w:val="00B979D2"/>
    <w:rsid w:val="00BB622D"/>
    <w:rsid w:val="00BC4EFB"/>
    <w:rsid w:val="00BD2D23"/>
    <w:rsid w:val="00BD6F0B"/>
    <w:rsid w:val="00BE6A1C"/>
    <w:rsid w:val="00C025C1"/>
    <w:rsid w:val="00C276DF"/>
    <w:rsid w:val="00C27F0F"/>
    <w:rsid w:val="00C27F71"/>
    <w:rsid w:val="00C35AFA"/>
    <w:rsid w:val="00C749F5"/>
    <w:rsid w:val="00C83137"/>
    <w:rsid w:val="00C94D4C"/>
    <w:rsid w:val="00CA1143"/>
    <w:rsid w:val="00CA5A48"/>
    <w:rsid w:val="00CB1B86"/>
    <w:rsid w:val="00CB2FCA"/>
    <w:rsid w:val="00CB7FDE"/>
    <w:rsid w:val="00D026F6"/>
    <w:rsid w:val="00D04701"/>
    <w:rsid w:val="00D2764D"/>
    <w:rsid w:val="00D35C77"/>
    <w:rsid w:val="00D37519"/>
    <w:rsid w:val="00D70814"/>
    <w:rsid w:val="00D905C0"/>
    <w:rsid w:val="00DA1508"/>
    <w:rsid w:val="00DA3C81"/>
    <w:rsid w:val="00DB1225"/>
    <w:rsid w:val="00DD01B0"/>
    <w:rsid w:val="00DE5646"/>
    <w:rsid w:val="00DF4253"/>
    <w:rsid w:val="00E0559B"/>
    <w:rsid w:val="00E077FE"/>
    <w:rsid w:val="00E102DD"/>
    <w:rsid w:val="00E130F9"/>
    <w:rsid w:val="00E24E24"/>
    <w:rsid w:val="00E5289F"/>
    <w:rsid w:val="00E541A0"/>
    <w:rsid w:val="00E67693"/>
    <w:rsid w:val="00E70D2F"/>
    <w:rsid w:val="00E72D72"/>
    <w:rsid w:val="00E735E7"/>
    <w:rsid w:val="00E74C41"/>
    <w:rsid w:val="00E812D0"/>
    <w:rsid w:val="00E84281"/>
    <w:rsid w:val="00E907FB"/>
    <w:rsid w:val="00E95A4F"/>
    <w:rsid w:val="00EC0B68"/>
    <w:rsid w:val="00EC6047"/>
    <w:rsid w:val="00ED71E4"/>
    <w:rsid w:val="00EE4964"/>
    <w:rsid w:val="00EF2963"/>
    <w:rsid w:val="00F2288E"/>
    <w:rsid w:val="00F644BD"/>
    <w:rsid w:val="00F75975"/>
    <w:rsid w:val="00F911D0"/>
    <w:rsid w:val="00FB37BD"/>
    <w:rsid w:val="00FC709B"/>
    <w:rsid w:val="00FF185B"/>
    <w:rsid w:val="00FF226F"/>
    <w:rsid w:val="00FF4C86"/>
    <w:rsid w:val="00FF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7A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14BF5"/>
    <w:rPr>
      <w:color w:val="0000FF"/>
      <w:u w:val="single"/>
    </w:rPr>
  </w:style>
  <w:style w:type="paragraph" w:styleId="BalloonText">
    <w:name w:val="Balloon Text"/>
    <w:basedOn w:val="Normal"/>
    <w:semiHidden/>
    <w:rsid w:val="006300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5C1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F381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592823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6D69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7A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14BF5"/>
    <w:rPr>
      <w:color w:val="0000FF"/>
      <w:u w:val="single"/>
    </w:rPr>
  </w:style>
  <w:style w:type="paragraph" w:styleId="BalloonText">
    <w:name w:val="Balloon Text"/>
    <w:basedOn w:val="Normal"/>
    <w:semiHidden/>
    <w:rsid w:val="006300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5C1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F381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592823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6D6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2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90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8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3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6858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4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ancientcivilizations.co.uk/home_set.html" TargetMode="External"/><Relationship Id="rId18" Type="http://schemas.openxmlformats.org/officeDocument/2006/relationships/image" Target="media/image8.wmf"/><Relationship Id="rId26" Type="http://schemas.openxmlformats.org/officeDocument/2006/relationships/hyperlink" Target="mailto:kjoicey@osc.lk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image" Target="media/image2.wmf"/><Relationship Id="rId12" Type="http://schemas.openxmlformats.org/officeDocument/2006/relationships/image" Target="media/image7.png"/><Relationship Id="rId17" Type="http://schemas.openxmlformats.org/officeDocument/2006/relationships/hyperlink" Target="http://cybersleuth-kids.com/sleuth/History/Ancient_Civilizations/index.htm" TargetMode="External"/><Relationship Id="rId25" Type="http://schemas.openxmlformats.org/officeDocument/2006/relationships/hyperlink" Target="mailto:tdahlan@osc.l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kathimitchell.com/ancivil.html" TargetMode="External"/><Relationship Id="rId20" Type="http://schemas.openxmlformats.org/officeDocument/2006/relationships/hyperlink" Target="http://www.google.lk/imgres?imgurl=http://www.hawktravels.com/citygiude/Polonaruwa/King%20Parakramabahu1.jpg&amp;imgrefurl=http://www.hawktravels.com/citygiude/Polonaruwa.htm&amp;h=439&amp;w=779&amp;sz=104&amp;tbnid=PZUAzKLr6jN0gM:&amp;tbnh=80&amp;tbnw=142&amp;prev=/images?q=parakramabahu&amp;hl=en&amp;usg=__eKdwCFTs_JgdpSQPj2lyDduMMOM=&amp;ei=YPfwSqLhHY76kAWjx7mKBw&amp;sa=X&amp;oi=image_result&amp;resnum=4&amp;ct=image&amp;ved=0CA0Q9QEwAw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wmf"/><Relationship Id="rId24" Type="http://schemas.openxmlformats.org/officeDocument/2006/relationships/image" Target="media/image12.wmf"/><Relationship Id="rId5" Type="http://schemas.openxmlformats.org/officeDocument/2006/relationships/webSettings" Target="webSettings.xml"/><Relationship Id="rId15" Type="http://schemas.openxmlformats.org/officeDocument/2006/relationships/hyperlink" Target="http://www.historyforkids.org/" TargetMode="External"/><Relationship Id="rId23" Type="http://schemas.openxmlformats.org/officeDocument/2006/relationships/image" Target="media/image11.jpeg"/><Relationship Id="rId28" Type="http://schemas.openxmlformats.org/officeDocument/2006/relationships/image" Target="media/image14.jpeg"/><Relationship Id="rId10" Type="http://schemas.openxmlformats.org/officeDocument/2006/relationships/image" Target="media/image5.gif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hyperlink" Target="http://www.bbc.co.uk/history/forkids/" TargetMode="External"/><Relationship Id="rId22" Type="http://schemas.openxmlformats.org/officeDocument/2006/relationships/hyperlink" Target="http://www.google.lk/imgres?imgurl=http://www.buddhanet.net/e-learning/buddhistworld/images/ruwanweliseya.jpg&amp;imgrefurl=http://www.buddhanet.net/e-learning/buddhistworld/lanka-txt.htm&amp;h=350&amp;w=352&amp;sz=22&amp;tbnid=ljJHn-L-uo2I3M:&amp;tbnh=119&amp;tbnw=120&amp;prev=/images?q=ruwanweliseya&amp;hl=en&amp;usg=__HnTnuF9fHDu8Pl3g79fvhh8x__w=&amp;ei=WvjwSpSgLZCpkAWVrLSHBw&amp;sa=X&amp;oi=image_result&amp;resnum=1&amp;ct=image&amp;ved=0CAcQ9QEwAA" TargetMode="External"/><Relationship Id="rId27" Type="http://schemas.openxmlformats.org/officeDocument/2006/relationships/image" Target="media/image13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 Parents,</vt:lpstr>
    </vt:vector>
  </TitlesOfParts>
  <Company>Mef Schools</Company>
  <LinksUpToDate>false</LinksUpToDate>
  <CharactersWithSpaces>7315</CharactersWithSpaces>
  <SharedDoc>false</SharedDoc>
  <HLinks>
    <vt:vector size="18" baseType="variant">
      <vt:variant>
        <vt:i4>7077980</vt:i4>
      </vt:variant>
      <vt:variant>
        <vt:i4>6</vt:i4>
      </vt:variant>
      <vt:variant>
        <vt:i4>0</vt:i4>
      </vt:variant>
      <vt:variant>
        <vt:i4>5</vt:i4>
      </vt:variant>
      <vt:variant>
        <vt:lpwstr>mailto:cquinn@osc.lk</vt:lpwstr>
      </vt:variant>
      <vt:variant>
        <vt:lpwstr/>
      </vt:variant>
      <vt:variant>
        <vt:i4>3735584</vt:i4>
      </vt:variant>
      <vt:variant>
        <vt:i4>3</vt:i4>
      </vt:variant>
      <vt:variant>
        <vt:i4>0</vt:i4>
      </vt:variant>
      <vt:variant>
        <vt:i4>5</vt:i4>
      </vt:variant>
      <vt:variant>
        <vt:lpwstr>http://www.multiplication.com/</vt:lpwstr>
      </vt:variant>
      <vt:variant>
        <vt:lpwstr/>
      </vt:variant>
      <vt:variant>
        <vt:i4>2359313</vt:i4>
      </vt:variant>
      <vt:variant>
        <vt:i4>0</vt:i4>
      </vt:variant>
      <vt:variant>
        <vt:i4>0</vt:i4>
      </vt:variant>
      <vt:variant>
        <vt:i4>5</vt:i4>
      </vt:variant>
      <vt:variant>
        <vt:lpwstr>http://www.ancientcivilizations.co.uk/home_set.html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Parents,</dc:title>
  <dc:creator>hughesl</dc:creator>
  <cp:lastModifiedBy>Kate Joicey</cp:lastModifiedBy>
  <cp:revision>2</cp:revision>
  <cp:lastPrinted>2008-10-07T04:36:00Z</cp:lastPrinted>
  <dcterms:created xsi:type="dcterms:W3CDTF">2012-09-26T06:19:00Z</dcterms:created>
  <dcterms:modified xsi:type="dcterms:W3CDTF">2012-09-26T06:19:00Z</dcterms:modified>
</cp:coreProperties>
</file>